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F12" w:rsidRPr="007031F0" w:rsidRDefault="002E6F12" w:rsidP="00135375">
      <w:pPr>
        <w:spacing w:after="200"/>
        <w:jc w:val="both"/>
        <w:rPr>
          <w:rFonts w:ascii="Arial" w:hAnsi="Arial" w:cs="Arial"/>
          <w:b/>
        </w:rPr>
      </w:pPr>
      <w:bookmarkStart w:id="0" w:name="_GoBack"/>
      <w:bookmarkEnd w:id="0"/>
      <w:r w:rsidRPr="007031F0">
        <w:rPr>
          <w:rFonts w:ascii="Arial" w:hAnsi="Arial" w:cs="Arial"/>
          <w:b/>
        </w:rPr>
        <w:t>FORMULARIO 0758-</w:t>
      </w:r>
      <w:r w:rsidR="000D615F" w:rsidRPr="007031F0">
        <w:rPr>
          <w:rFonts w:ascii="Arial" w:hAnsi="Arial" w:cs="Arial"/>
          <w:b/>
        </w:rPr>
        <w:t>14</w:t>
      </w:r>
    </w:p>
    <w:p w:rsidR="009E4C96" w:rsidRPr="007031F0" w:rsidRDefault="002E6F12" w:rsidP="00367B03">
      <w:pPr>
        <w:jc w:val="both"/>
        <w:rPr>
          <w:rFonts w:ascii="Arial" w:hAnsi="Arial" w:cs="Arial"/>
          <w:b/>
          <w:u w:val="single"/>
        </w:rPr>
      </w:pPr>
      <w:r w:rsidRPr="007031F0">
        <w:rPr>
          <w:rFonts w:ascii="Arial" w:hAnsi="Arial" w:cs="Arial"/>
          <w:b/>
          <w:u w:val="single"/>
        </w:rPr>
        <w:t>INGRESOS POR VENTAS DE BIENES DE CONSUMO Y SERVICIOS A LA POBLACION POR ACTIVIDAD</w:t>
      </w:r>
    </w:p>
    <w:p w:rsidR="002E6F12" w:rsidRPr="007031F0" w:rsidRDefault="002E6F12" w:rsidP="00367B03">
      <w:pPr>
        <w:jc w:val="both"/>
        <w:rPr>
          <w:rFonts w:ascii="Arial" w:hAnsi="Arial" w:cs="Arial"/>
        </w:rPr>
      </w:pPr>
    </w:p>
    <w:p w:rsidR="009E4C96" w:rsidRPr="00367B03" w:rsidRDefault="009E4C96" w:rsidP="00367B03">
      <w:pPr>
        <w:numPr>
          <w:ilvl w:val="0"/>
          <w:numId w:val="1"/>
        </w:numPr>
        <w:ind w:left="0" w:firstLine="0"/>
        <w:jc w:val="both"/>
        <w:rPr>
          <w:rFonts w:ascii="Arial" w:hAnsi="Arial" w:cs="Arial"/>
          <w:b/>
        </w:rPr>
      </w:pPr>
      <w:r w:rsidRPr="00367B03">
        <w:rPr>
          <w:rFonts w:ascii="Arial" w:hAnsi="Arial" w:cs="Arial"/>
          <w:b/>
        </w:rPr>
        <w:t>OBJETIVOS</w:t>
      </w:r>
    </w:p>
    <w:p w:rsidR="009E4C96" w:rsidRPr="007031F0" w:rsidRDefault="009E4C96"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Conocer el monto </w:t>
      </w:r>
      <w:r w:rsidR="00C1432B" w:rsidRPr="007031F0">
        <w:rPr>
          <w:rFonts w:ascii="Arial" w:hAnsi="Arial" w:cs="Arial"/>
        </w:rPr>
        <w:t xml:space="preserve">en físico y valor </w:t>
      </w:r>
      <w:r w:rsidRPr="007031F0">
        <w:rPr>
          <w:rFonts w:ascii="Arial" w:hAnsi="Arial" w:cs="Arial"/>
        </w:rPr>
        <w:t xml:space="preserve">de las ventas de bienes de consumo y servicios realizadas directamente a la población, en ambas monedas. </w:t>
      </w:r>
      <w:r w:rsidRPr="007031F0">
        <w:rPr>
          <w:rFonts w:ascii="Arial" w:hAnsi="Arial" w:cs="Arial"/>
          <w:b/>
          <w:bCs/>
        </w:rPr>
        <w:t>No</w:t>
      </w:r>
      <w:r w:rsidRPr="007031F0">
        <w:rPr>
          <w:rFonts w:ascii="Arial" w:hAnsi="Arial" w:cs="Arial"/>
        </w:rPr>
        <w:t xml:space="preserve"> incluyen </w:t>
      </w:r>
      <w:r w:rsidRPr="007031F0">
        <w:rPr>
          <w:rFonts w:ascii="Arial" w:hAnsi="Arial" w:cs="Arial"/>
          <w:b/>
          <w:bCs/>
        </w:rPr>
        <w:t xml:space="preserve">las ventas que se realicen entre Empresas </w:t>
      </w:r>
      <w:r w:rsidR="00B4305A" w:rsidRPr="007031F0">
        <w:rPr>
          <w:rFonts w:ascii="Arial" w:hAnsi="Arial" w:cs="Arial"/>
          <w:b/>
          <w:bCs/>
        </w:rPr>
        <w:t>y los</w:t>
      </w:r>
      <w:r w:rsidRPr="007031F0">
        <w:rPr>
          <w:rFonts w:ascii="Arial" w:hAnsi="Arial" w:cs="Arial"/>
          <w:b/>
          <w:bCs/>
        </w:rPr>
        <w:t xml:space="preserve"> servicios socioculturales (</w:t>
      </w:r>
      <w:r w:rsidRPr="007031F0">
        <w:rPr>
          <w:rFonts w:ascii="Arial" w:hAnsi="Arial" w:cs="Arial"/>
        </w:rPr>
        <w:t xml:space="preserve">que incluyen los importes registrados por la aplicación de las tarifas </w:t>
      </w:r>
      <w:r w:rsidR="00B4305A" w:rsidRPr="007031F0">
        <w:rPr>
          <w:rFonts w:ascii="Arial" w:hAnsi="Arial" w:cs="Arial"/>
        </w:rPr>
        <w:t>de servicios</w:t>
      </w:r>
      <w:r w:rsidRPr="007031F0">
        <w:rPr>
          <w:rFonts w:ascii="Arial" w:hAnsi="Arial" w:cs="Arial"/>
        </w:rPr>
        <w:t xml:space="preserve"> sociales como salud, educación, radio y televisión, entre otros que se definan por Resolución del Ministerio de Finanzas y Precios).</w:t>
      </w:r>
    </w:p>
    <w:p w:rsidR="009E4C96" w:rsidRPr="007031F0" w:rsidRDefault="009E4C96" w:rsidP="00367B03">
      <w:pPr>
        <w:jc w:val="both"/>
        <w:rPr>
          <w:rFonts w:ascii="Arial" w:hAnsi="Arial" w:cs="Arial"/>
          <w:b/>
        </w:rPr>
      </w:pPr>
    </w:p>
    <w:p w:rsidR="009E4C96" w:rsidRPr="00367B03" w:rsidRDefault="009E4C96" w:rsidP="00367B03">
      <w:pPr>
        <w:numPr>
          <w:ilvl w:val="0"/>
          <w:numId w:val="1"/>
        </w:numPr>
        <w:ind w:left="0" w:firstLine="0"/>
        <w:jc w:val="both"/>
        <w:rPr>
          <w:rFonts w:ascii="Arial" w:hAnsi="Arial" w:cs="Arial"/>
          <w:b/>
        </w:rPr>
      </w:pPr>
      <w:r w:rsidRPr="00367B03">
        <w:rPr>
          <w:rFonts w:ascii="Arial" w:hAnsi="Arial" w:cs="Arial"/>
          <w:b/>
        </w:rPr>
        <w:t>CARACTERIZACIÓN</w:t>
      </w:r>
    </w:p>
    <w:p w:rsidR="009E4C96" w:rsidRPr="007031F0" w:rsidRDefault="009E4C96" w:rsidP="00367B03">
      <w:pPr>
        <w:jc w:val="both"/>
        <w:rPr>
          <w:rFonts w:ascii="Arial" w:hAnsi="Arial" w:cs="Arial"/>
        </w:rPr>
      </w:pPr>
    </w:p>
    <w:p w:rsidR="002E6F12" w:rsidRPr="007031F0" w:rsidRDefault="009E4C96" w:rsidP="00135375">
      <w:pPr>
        <w:tabs>
          <w:tab w:val="left" w:pos="1560"/>
        </w:tabs>
        <w:ind w:left="993" w:hanging="993"/>
        <w:jc w:val="both"/>
        <w:rPr>
          <w:rFonts w:ascii="Arial" w:hAnsi="Arial" w:cs="Arial"/>
        </w:rPr>
      </w:pPr>
      <w:r w:rsidRPr="007031F0">
        <w:rPr>
          <w:rFonts w:ascii="Arial" w:hAnsi="Arial" w:cs="Arial"/>
          <w:u w:val="single"/>
        </w:rPr>
        <w:t>Universo</w:t>
      </w:r>
      <w:r w:rsidRPr="007031F0">
        <w:rPr>
          <w:rFonts w:ascii="Arial" w:hAnsi="Arial" w:cs="Arial"/>
        </w:rPr>
        <w:t>:</w:t>
      </w:r>
      <w:r w:rsidRPr="007031F0">
        <w:rPr>
          <w:rFonts w:ascii="Arial" w:hAnsi="Arial" w:cs="Arial"/>
        </w:rPr>
        <w:tab/>
      </w:r>
      <w:r w:rsidR="002E6F12" w:rsidRPr="007031F0">
        <w:rPr>
          <w:rFonts w:ascii="Arial" w:hAnsi="Arial" w:cs="Arial"/>
        </w:rPr>
        <w:t xml:space="preserve">Todas las Empresas Estatales, las Unidades Presupuestadas y las </w:t>
      </w:r>
      <w:r w:rsidR="00B4305A" w:rsidRPr="007031F0">
        <w:rPr>
          <w:rFonts w:ascii="Arial" w:hAnsi="Arial" w:cs="Arial"/>
        </w:rPr>
        <w:t>sociedades mercantiles</w:t>
      </w:r>
      <w:r w:rsidR="002E6F12" w:rsidRPr="007031F0">
        <w:rPr>
          <w:rFonts w:ascii="Arial" w:hAnsi="Arial" w:cs="Arial"/>
        </w:rPr>
        <w:t xml:space="preserve"> cubanas y empresas mixtas que tengan en su objeto social las actividades de: comercio minorista, gastronomía y servicios a la población, tanto como actividad fundamental como secundaria o terciaria.</w:t>
      </w:r>
    </w:p>
    <w:p w:rsidR="002E6F12" w:rsidRPr="007031F0" w:rsidRDefault="002E6F12" w:rsidP="00135375">
      <w:pPr>
        <w:tabs>
          <w:tab w:val="left" w:pos="1560"/>
        </w:tabs>
        <w:ind w:left="993" w:hanging="993"/>
        <w:jc w:val="both"/>
        <w:rPr>
          <w:rFonts w:ascii="Arial" w:hAnsi="Arial" w:cs="Arial"/>
        </w:rPr>
      </w:pPr>
    </w:p>
    <w:p w:rsidR="002E6F12" w:rsidRPr="007031F0" w:rsidRDefault="002E6F12" w:rsidP="00135375">
      <w:pPr>
        <w:tabs>
          <w:tab w:val="left" w:pos="1560"/>
        </w:tabs>
        <w:ind w:left="993"/>
        <w:jc w:val="both"/>
        <w:rPr>
          <w:rFonts w:ascii="Arial" w:hAnsi="Arial" w:cs="Arial"/>
        </w:rPr>
      </w:pPr>
      <w:r w:rsidRPr="007031F0">
        <w:rPr>
          <w:rFonts w:ascii="Arial" w:hAnsi="Arial" w:cs="Arial"/>
        </w:rPr>
        <w:t xml:space="preserve">Se </w:t>
      </w:r>
      <w:r w:rsidRPr="007031F0">
        <w:rPr>
          <w:rFonts w:ascii="Arial" w:hAnsi="Arial" w:cs="Arial"/>
          <w:b/>
        </w:rPr>
        <w:t>incluirán</w:t>
      </w:r>
      <w:r w:rsidRPr="007031F0">
        <w:rPr>
          <w:rFonts w:ascii="Arial" w:hAnsi="Arial" w:cs="Arial"/>
        </w:rPr>
        <w:t xml:space="preserve"> todas las DIVISIONES y/o CLASES del NAE: con </w:t>
      </w:r>
      <w:r w:rsidR="00603D17" w:rsidRPr="007031F0">
        <w:rPr>
          <w:rFonts w:ascii="Arial" w:hAnsi="Arial" w:cs="Arial"/>
          <w:b/>
        </w:rPr>
        <w:t>excluyendo</w:t>
      </w:r>
      <w:r w:rsidRPr="007031F0">
        <w:rPr>
          <w:rFonts w:ascii="Arial" w:hAnsi="Arial" w:cs="Arial"/>
        </w:rPr>
        <w:t xml:space="preserve"> de las entidades que clasifican en las DIVISIONES 60, 61,62</w:t>
      </w:r>
      <w:r w:rsidR="00746738" w:rsidRPr="007031F0">
        <w:rPr>
          <w:rFonts w:ascii="Arial" w:hAnsi="Arial" w:cs="Arial"/>
        </w:rPr>
        <w:t xml:space="preserve">, </w:t>
      </w:r>
      <w:r w:rsidRPr="007031F0">
        <w:rPr>
          <w:rFonts w:ascii="Arial" w:hAnsi="Arial" w:cs="Arial"/>
        </w:rPr>
        <w:t>63</w:t>
      </w:r>
      <w:r w:rsidR="00746738" w:rsidRPr="007031F0">
        <w:rPr>
          <w:rFonts w:ascii="Arial" w:hAnsi="Arial" w:cs="Arial"/>
        </w:rPr>
        <w:t xml:space="preserve"> y 64</w:t>
      </w:r>
      <w:r w:rsidRPr="007031F0">
        <w:rPr>
          <w:rFonts w:ascii="Arial" w:hAnsi="Arial" w:cs="Arial"/>
        </w:rPr>
        <w:t xml:space="preserve"> que no informan este modelo; las mismas se captarán por el </w:t>
      </w:r>
      <w:r w:rsidR="00C1432B" w:rsidRPr="007031F0">
        <w:rPr>
          <w:rFonts w:ascii="Arial" w:hAnsi="Arial" w:cs="Arial"/>
        </w:rPr>
        <w:t>formulario:</w:t>
      </w:r>
      <w:r w:rsidRPr="007031F0">
        <w:rPr>
          <w:rFonts w:ascii="Arial" w:hAnsi="Arial" w:cs="Arial"/>
        </w:rPr>
        <w:t xml:space="preserve"> 0009. </w:t>
      </w:r>
      <w:r w:rsidRPr="007031F0">
        <w:rPr>
          <w:rFonts w:ascii="Arial" w:hAnsi="Arial" w:cs="Arial"/>
          <w:b/>
        </w:rPr>
        <w:t>Incluyendo:</w:t>
      </w:r>
      <w:r w:rsidRPr="007031F0">
        <w:rPr>
          <w:rFonts w:ascii="Arial" w:hAnsi="Arial" w:cs="Arial"/>
        </w:rPr>
        <w:t xml:space="preserve"> 60406 Cuba Catering S. A. (clase 1549)</w:t>
      </w:r>
    </w:p>
    <w:p w:rsidR="003556A2" w:rsidRPr="007031F0" w:rsidRDefault="003556A2" w:rsidP="00135375">
      <w:pPr>
        <w:tabs>
          <w:tab w:val="left" w:pos="1560"/>
        </w:tabs>
        <w:ind w:left="993" w:hanging="993"/>
        <w:jc w:val="both"/>
        <w:rPr>
          <w:rFonts w:ascii="Arial" w:hAnsi="Arial" w:cs="Arial"/>
        </w:rPr>
      </w:pPr>
    </w:p>
    <w:p w:rsidR="002E6F12" w:rsidRPr="007031F0" w:rsidRDefault="002E6F12" w:rsidP="00135375">
      <w:pPr>
        <w:shd w:val="clear" w:color="auto" w:fill="FFFFFF"/>
        <w:ind w:left="993" w:hanging="993"/>
        <w:jc w:val="both"/>
        <w:rPr>
          <w:rFonts w:ascii="Arial" w:hAnsi="Arial" w:cs="Arial"/>
        </w:rPr>
      </w:pPr>
      <w:r w:rsidRPr="007031F0">
        <w:rPr>
          <w:rFonts w:ascii="Arial" w:hAnsi="Arial" w:cs="Arial"/>
          <w:u w:val="single"/>
        </w:rPr>
        <w:t>Variantes</w:t>
      </w:r>
      <w:r w:rsidRPr="007031F0">
        <w:rPr>
          <w:rFonts w:ascii="Arial" w:hAnsi="Arial" w:cs="Arial"/>
        </w:rPr>
        <w:t>: Tipo de moneda</w:t>
      </w:r>
    </w:p>
    <w:p w:rsidR="002E6F12" w:rsidRPr="007031F0" w:rsidRDefault="002E6F12" w:rsidP="00367B03">
      <w:pPr>
        <w:shd w:val="clear" w:color="auto" w:fill="FFFFFF"/>
        <w:jc w:val="both"/>
        <w:rPr>
          <w:rFonts w:ascii="Arial" w:hAnsi="Arial" w:cs="Arial"/>
        </w:rPr>
      </w:pPr>
    </w:p>
    <w:p w:rsidR="002E6F12" w:rsidRPr="007031F0" w:rsidRDefault="002E6F12" w:rsidP="00135375">
      <w:pPr>
        <w:shd w:val="clear" w:color="auto" w:fill="FFFFFF"/>
        <w:ind w:left="993"/>
        <w:jc w:val="both"/>
        <w:rPr>
          <w:rFonts w:ascii="Arial" w:hAnsi="Arial" w:cs="Arial"/>
        </w:rPr>
      </w:pPr>
      <w:r w:rsidRPr="007031F0">
        <w:rPr>
          <w:rFonts w:ascii="Arial" w:hAnsi="Arial" w:cs="Arial"/>
        </w:rPr>
        <w:t>1- Pesos cubanos (CUP)</w:t>
      </w:r>
    </w:p>
    <w:p w:rsidR="002E6F12" w:rsidRPr="007031F0" w:rsidRDefault="002E6F12" w:rsidP="00135375">
      <w:pPr>
        <w:shd w:val="clear" w:color="auto" w:fill="FFFFFF"/>
        <w:ind w:left="993"/>
        <w:jc w:val="both"/>
        <w:rPr>
          <w:rFonts w:ascii="Arial" w:hAnsi="Arial" w:cs="Arial"/>
        </w:rPr>
      </w:pPr>
      <w:r w:rsidRPr="007031F0">
        <w:rPr>
          <w:rFonts w:ascii="Arial" w:hAnsi="Arial" w:cs="Arial"/>
        </w:rPr>
        <w:t>2- Pesos convertibles (CUC)</w:t>
      </w:r>
    </w:p>
    <w:p w:rsidR="002E6F12" w:rsidRPr="007031F0" w:rsidRDefault="002E6F12" w:rsidP="00367B03">
      <w:pPr>
        <w:shd w:val="clear" w:color="auto" w:fill="FFFFFF"/>
        <w:jc w:val="both"/>
        <w:rPr>
          <w:rFonts w:ascii="Arial" w:hAnsi="Arial" w:cs="Arial"/>
        </w:rPr>
      </w:pPr>
    </w:p>
    <w:p w:rsidR="002E6F12" w:rsidRPr="007031F0" w:rsidRDefault="002E6F12" w:rsidP="00367B03">
      <w:pPr>
        <w:jc w:val="both"/>
        <w:rPr>
          <w:rFonts w:ascii="Arial" w:hAnsi="Arial" w:cs="Arial"/>
        </w:rPr>
      </w:pPr>
      <w:r w:rsidRPr="007031F0">
        <w:rPr>
          <w:rFonts w:ascii="Arial" w:hAnsi="Arial" w:cs="Arial"/>
          <w:u w:val="single"/>
        </w:rPr>
        <w:t>Variantes:</w:t>
      </w:r>
      <w:r w:rsidRPr="007031F0">
        <w:rPr>
          <w:rFonts w:ascii="Arial" w:hAnsi="Arial" w:cs="Arial"/>
        </w:rPr>
        <w:t xml:space="preserve">   Tipo de empresa</w:t>
      </w:r>
    </w:p>
    <w:p w:rsidR="002E6F12" w:rsidRPr="007031F0" w:rsidRDefault="002E6F12" w:rsidP="00367B03">
      <w:pPr>
        <w:jc w:val="both"/>
        <w:rPr>
          <w:rFonts w:ascii="Arial" w:hAnsi="Arial" w:cs="Arial"/>
        </w:rPr>
      </w:pPr>
    </w:p>
    <w:p w:rsidR="002E6F12" w:rsidRPr="007031F0" w:rsidRDefault="002E6F12" w:rsidP="00135375">
      <w:pPr>
        <w:ind w:left="1276" w:hanging="283"/>
        <w:jc w:val="both"/>
        <w:rPr>
          <w:rFonts w:ascii="Arial" w:hAnsi="Arial" w:cs="Arial"/>
          <w:b/>
          <w:bCs/>
        </w:rPr>
      </w:pPr>
      <w:r w:rsidRPr="007031F0">
        <w:rPr>
          <w:rFonts w:ascii="Arial" w:hAnsi="Arial" w:cs="Arial"/>
          <w:b/>
          <w:bCs/>
        </w:rPr>
        <w:t>3- Empresas especializadas:</w:t>
      </w:r>
    </w:p>
    <w:p w:rsidR="002E6F12" w:rsidRPr="007031F0" w:rsidRDefault="002E6F12" w:rsidP="00135375">
      <w:pPr>
        <w:ind w:left="1276"/>
        <w:jc w:val="both"/>
        <w:rPr>
          <w:rFonts w:ascii="Arial" w:hAnsi="Arial" w:cs="Arial"/>
        </w:rPr>
      </w:pPr>
      <w:r w:rsidRPr="007031F0">
        <w:rPr>
          <w:rFonts w:ascii="Arial" w:hAnsi="Arial" w:cs="Arial"/>
        </w:rPr>
        <w:t>Las Entidades Estatales subordinadas metodológicamente al Ministerio del Comercio Interior, pertenecientes al Sistema del Comercio Interior en Cuba, concebidas y autorizadas a ejecutar el mismo.</w:t>
      </w:r>
    </w:p>
    <w:p w:rsidR="00603D17" w:rsidRPr="007031F0" w:rsidRDefault="00603D17" w:rsidP="00135375">
      <w:pPr>
        <w:ind w:left="1276" w:hanging="283"/>
        <w:jc w:val="both"/>
        <w:rPr>
          <w:rFonts w:ascii="Arial" w:hAnsi="Arial" w:cs="Arial"/>
        </w:rPr>
      </w:pPr>
    </w:p>
    <w:p w:rsidR="002E6F12" w:rsidRPr="007031F0" w:rsidRDefault="002E6F12" w:rsidP="00135375">
      <w:pPr>
        <w:ind w:left="1276" w:hanging="283"/>
        <w:jc w:val="both"/>
        <w:rPr>
          <w:rFonts w:ascii="Arial" w:hAnsi="Arial" w:cs="Arial"/>
          <w:b/>
          <w:bCs/>
        </w:rPr>
      </w:pPr>
      <w:r w:rsidRPr="007031F0">
        <w:rPr>
          <w:rFonts w:ascii="Arial" w:hAnsi="Arial" w:cs="Arial"/>
          <w:b/>
          <w:bCs/>
        </w:rPr>
        <w:t>4 – Empresas no especializadas:</w:t>
      </w:r>
    </w:p>
    <w:p w:rsidR="002E6F12" w:rsidRPr="007031F0" w:rsidRDefault="002E6F12" w:rsidP="00135375">
      <w:pPr>
        <w:shd w:val="clear" w:color="auto" w:fill="FFFFFF"/>
        <w:ind w:left="1276"/>
        <w:jc w:val="both"/>
        <w:rPr>
          <w:rFonts w:ascii="Arial" w:hAnsi="Arial" w:cs="Arial"/>
        </w:rPr>
      </w:pPr>
      <w:r w:rsidRPr="007031F0">
        <w:rPr>
          <w:rFonts w:ascii="Arial" w:hAnsi="Arial" w:cs="Arial"/>
        </w:rPr>
        <w:t xml:space="preserve">Las Entidades Estatales que tengan en su objeto social las actividades comercio minorista, gastronomía y/o servicios a la población. </w:t>
      </w:r>
    </w:p>
    <w:p w:rsidR="0013556B" w:rsidRPr="007031F0" w:rsidRDefault="0013556B" w:rsidP="00367B03">
      <w:pPr>
        <w:jc w:val="both"/>
        <w:rPr>
          <w:rFonts w:ascii="Arial" w:hAnsi="Arial" w:cs="Arial"/>
        </w:rPr>
      </w:pPr>
    </w:p>
    <w:p w:rsidR="002E6F12" w:rsidRPr="007031F0" w:rsidRDefault="002E6F12" w:rsidP="00367B03">
      <w:pPr>
        <w:shd w:val="clear" w:color="auto" w:fill="FFFFFF"/>
        <w:jc w:val="both"/>
        <w:rPr>
          <w:rFonts w:ascii="Arial" w:hAnsi="Arial" w:cs="Arial"/>
        </w:rPr>
      </w:pPr>
      <w:r w:rsidRPr="007031F0">
        <w:rPr>
          <w:rFonts w:ascii="Arial" w:hAnsi="Arial" w:cs="Arial"/>
          <w:u w:val="single"/>
        </w:rPr>
        <w:t>Periodicidad</w:t>
      </w:r>
      <w:r w:rsidRPr="007031F0">
        <w:rPr>
          <w:rFonts w:ascii="Arial" w:hAnsi="Arial" w:cs="Arial"/>
        </w:rPr>
        <w:t>: Mensual</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rPr>
      </w:pPr>
      <w:r w:rsidRPr="007031F0">
        <w:rPr>
          <w:rFonts w:ascii="Arial" w:hAnsi="Arial" w:cs="Arial"/>
          <w:u w:val="single"/>
        </w:rPr>
        <w:t>Fecha de captación</w:t>
      </w:r>
      <w:r w:rsidRPr="007031F0">
        <w:rPr>
          <w:rFonts w:ascii="Arial" w:hAnsi="Arial" w:cs="Arial"/>
        </w:rPr>
        <w:t>:   Mensual: Día 14 después de concluido el período, según corresponda.</w:t>
      </w:r>
    </w:p>
    <w:p w:rsidR="003F4825" w:rsidRPr="007031F0" w:rsidRDefault="003F4825" w:rsidP="00367B03">
      <w:pPr>
        <w:jc w:val="both"/>
        <w:rPr>
          <w:rFonts w:ascii="Arial" w:hAnsi="Arial" w:cs="Arial"/>
        </w:rPr>
      </w:pPr>
    </w:p>
    <w:p w:rsidR="009E4C96" w:rsidRPr="00367B03" w:rsidRDefault="009E4C96" w:rsidP="00367B03">
      <w:pPr>
        <w:numPr>
          <w:ilvl w:val="0"/>
          <w:numId w:val="1"/>
        </w:numPr>
        <w:ind w:left="0" w:firstLine="0"/>
        <w:jc w:val="both"/>
        <w:rPr>
          <w:rFonts w:ascii="Arial" w:hAnsi="Arial" w:cs="Arial"/>
          <w:b/>
        </w:rPr>
      </w:pPr>
      <w:r w:rsidRPr="00367B03">
        <w:rPr>
          <w:rFonts w:ascii="Arial" w:hAnsi="Arial" w:cs="Arial"/>
          <w:b/>
        </w:rPr>
        <w:t>INSTRUCCIONES GENERALES</w:t>
      </w:r>
    </w:p>
    <w:p w:rsidR="009E4C96" w:rsidRPr="007031F0" w:rsidRDefault="009E4C96" w:rsidP="00367B03">
      <w:pPr>
        <w:jc w:val="both"/>
        <w:rPr>
          <w:rFonts w:ascii="Arial" w:hAnsi="Arial" w:cs="Arial"/>
        </w:rPr>
      </w:pPr>
    </w:p>
    <w:p w:rsidR="002E6F12" w:rsidRPr="007031F0" w:rsidRDefault="002E6F12" w:rsidP="00367B03">
      <w:pPr>
        <w:tabs>
          <w:tab w:val="left" w:pos="567"/>
        </w:tabs>
        <w:jc w:val="both"/>
        <w:rPr>
          <w:rFonts w:ascii="Arial" w:hAnsi="Arial" w:cs="Arial"/>
        </w:rPr>
      </w:pPr>
      <w:r w:rsidRPr="007031F0">
        <w:rPr>
          <w:rFonts w:ascii="Arial" w:hAnsi="Arial" w:cs="Arial"/>
        </w:rPr>
        <w:t>A este modelo es aplicable la Instrucción General No. 1, haciendo énfasis en su Sección VI.  Comparabilidad.</w:t>
      </w:r>
    </w:p>
    <w:p w:rsidR="00903CB2" w:rsidRPr="007031F0" w:rsidRDefault="00903CB2" w:rsidP="00367B03">
      <w:pPr>
        <w:jc w:val="both"/>
        <w:rPr>
          <w:rFonts w:ascii="Arial" w:hAnsi="Arial" w:cs="Arial"/>
        </w:rPr>
      </w:pPr>
    </w:p>
    <w:p w:rsidR="009E4C96" w:rsidRPr="00367B03" w:rsidRDefault="009E4C96" w:rsidP="00367B03">
      <w:pPr>
        <w:numPr>
          <w:ilvl w:val="0"/>
          <w:numId w:val="1"/>
        </w:numPr>
        <w:ind w:left="0" w:firstLine="0"/>
        <w:jc w:val="both"/>
        <w:rPr>
          <w:rFonts w:ascii="Arial" w:hAnsi="Arial" w:cs="Arial"/>
          <w:b/>
        </w:rPr>
      </w:pPr>
      <w:r w:rsidRPr="00367B03">
        <w:rPr>
          <w:rFonts w:ascii="Arial" w:hAnsi="Arial" w:cs="Arial"/>
          <w:b/>
        </w:rPr>
        <w:t>DEFINICIONES METODOLÓGICAS</w:t>
      </w:r>
    </w:p>
    <w:p w:rsidR="009E4C96" w:rsidRPr="007031F0" w:rsidRDefault="009E4C96" w:rsidP="00367B03">
      <w:pPr>
        <w:tabs>
          <w:tab w:val="left" w:pos="567"/>
        </w:tabs>
        <w:jc w:val="both"/>
        <w:rPr>
          <w:rFonts w:ascii="Arial" w:hAnsi="Arial" w:cs="Arial"/>
          <w:sz w:val="16"/>
          <w:szCs w:val="16"/>
        </w:rPr>
      </w:pPr>
    </w:p>
    <w:p w:rsidR="002E6F12" w:rsidRPr="007031F0" w:rsidRDefault="002E6F12" w:rsidP="00367B03">
      <w:pPr>
        <w:tabs>
          <w:tab w:val="left" w:pos="567"/>
        </w:tabs>
        <w:jc w:val="both"/>
        <w:rPr>
          <w:rFonts w:ascii="Arial" w:hAnsi="Arial" w:cs="Arial"/>
          <w:b/>
          <w:bCs/>
        </w:rPr>
      </w:pPr>
      <w:r w:rsidRPr="007031F0">
        <w:rPr>
          <w:rFonts w:ascii="Arial" w:hAnsi="Arial" w:cs="Arial"/>
          <w:b/>
          <w:bCs/>
          <w:u w:val="single"/>
        </w:rPr>
        <w:t>Total de ingresos (</w:t>
      </w:r>
      <w:r w:rsidR="00617BE8" w:rsidRPr="007031F0">
        <w:rPr>
          <w:rFonts w:ascii="Arial" w:hAnsi="Arial" w:cs="Arial"/>
          <w:b/>
          <w:bCs/>
          <w:u w:val="single"/>
        </w:rPr>
        <w:t>fila</w:t>
      </w:r>
      <w:r w:rsidRPr="007031F0">
        <w:rPr>
          <w:rFonts w:ascii="Arial" w:hAnsi="Arial" w:cs="Arial"/>
          <w:b/>
          <w:bCs/>
          <w:u w:val="single"/>
        </w:rPr>
        <w:t xml:space="preserve"> 11000000)</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anota el total de ingresos que realiza el centro informante por concepto de ventas de bienes de consumo y servicios a la población en el </w:t>
      </w:r>
      <w:r w:rsidR="00B4305A" w:rsidRPr="007031F0">
        <w:rPr>
          <w:rFonts w:ascii="Arial" w:hAnsi="Arial" w:cs="Arial"/>
        </w:rPr>
        <w:t>mes y acumulado</w:t>
      </w:r>
      <w:r w:rsidRPr="007031F0">
        <w:rPr>
          <w:rFonts w:ascii="Arial" w:hAnsi="Arial" w:cs="Arial"/>
          <w:bCs/>
        </w:rPr>
        <w:t>,</w:t>
      </w:r>
      <w:r w:rsidRPr="007031F0">
        <w:rPr>
          <w:rFonts w:ascii="Arial" w:hAnsi="Arial" w:cs="Arial"/>
        </w:rPr>
        <w:t xml:space="preserve"> según variante que corresponda.</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b/>
          <w:bCs/>
          <w:u w:val="single"/>
        </w:rPr>
      </w:pPr>
      <w:r w:rsidRPr="007031F0">
        <w:rPr>
          <w:rFonts w:ascii="Arial" w:hAnsi="Arial" w:cs="Arial"/>
          <w:b/>
          <w:bCs/>
          <w:u w:val="single"/>
        </w:rPr>
        <w:t>Productos  alimenticios y bebidas no alcohólicas (</w:t>
      </w:r>
      <w:r w:rsidR="00617BE8" w:rsidRPr="007031F0">
        <w:rPr>
          <w:rFonts w:ascii="Arial" w:hAnsi="Arial" w:cs="Arial"/>
          <w:b/>
          <w:bCs/>
          <w:u w:val="single"/>
        </w:rPr>
        <w:t>fila</w:t>
      </w:r>
      <w:r w:rsidRPr="007031F0">
        <w:rPr>
          <w:rFonts w:ascii="Arial" w:hAnsi="Arial" w:cs="Arial"/>
          <w:b/>
          <w:bCs/>
          <w:u w:val="single"/>
        </w:rPr>
        <w:t xml:space="preserve"> 11010000)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rPr>
      </w:pPr>
      <w:r w:rsidRPr="007031F0">
        <w:rPr>
          <w:rFonts w:ascii="Arial" w:hAnsi="Arial" w:cs="Arial"/>
        </w:rPr>
        <w:lastRenderedPageBreak/>
        <w:t xml:space="preserve">Se anota el valor de las ventas de alimentos e </w:t>
      </w:r>
      <w:r w:rsidRPr="007031F0">
        <w:rPr>
          <w:rFonts w:ascii="Arial" w:hAnsi="Arial" w:cs="Arial"/>
          <w:b/>
          <w:bCs/>
        </w:rPr>
        <w:t>incluye</w:t>
      </w:r>
      <w:r w:rsidRPr="007031F0">
        <w:rPr>
          <w:rFonts w:ascii="Arial" w:hAnsi="Arial" w:cs="Arial"/>
        </w:rPr>
        <w:t xml:space="preserve"> arroz, pan y dulces, productos cárnicos, productos pesqueros, leches, quesos y huevos, aceites y grasas, productos agropecuarios, azúcar, compotas, confituras y otros productos alimenticios n.e.</w:t>
      </w:r>
      <w:r w:rsidR="008A354F" w:rsidRPr="007031F0">
        <w:rPr>
          <w:rFonts w:ascii="Arial" w:hAnsi="Arial" w:cs="Arial"/>
        </w:rPr>
        <w:t>a</w:t>
      </w:r>
      <w:r w:rsidRPr="007031F0">
        <w:rPr>
          <w:rFonts w:ascii="Arial" w:hAnsi="Arial" w:cs="Arial"/>
        </w:rPr>
        <w:t>. y las bebidas no alcohólicas como refrescos, aguas, té, café, etc.</w:t>
      </w:r>
    </w:p>
    <w:p w:rsidR="002E6F12" w:rsidRPr="007031F0" w:rsidRDefault="002E6F12" w:rsidP="00367B03">
      <w:pPr>
        <w:tabs>
          <w:tab w:val="left" w:pos="567"/>
        </w:tabs>
        <w:jc w:val="both"/>
        <w:rPr>
          <w:rFonts w:ascii="Arial" w:hAnsi="Arial" w:cs="Arial"/>
        </w:rPr>
      </w:pPr>
      <w:r w:rsidRPr="007031F0">
        <w:rPr>
          <w:rFonts w:ascii="Arial" w:hAnsi="Arial" w:cs="Arial"/>
        </w:rPr>
        <w:t xml:space="preserve"> </w:t>
      </w:r>
    </w:p>
    <w:p w:rsidR="002E6F12" w:rsidRPr="007031F0" w:rsidRDefault="002E6F12" w:rsidP="00367B03">
      <w:pPr>
        <w:tabs>
          <w:tab w:val="left" w:pos="567"/>
        </w:tabs>
        <w:jc w:val="both"/>
        <w:rPr>
          <w:rFonts w:ascii="Arial" w:hAnsi="Arial" w:cs="Arial"/>
          <w:b/>
          <w:bCs/>
          <w:u w:val="single"/>
        </w:rPr>
      </w:pPr>
      <w:r w:rsidRPr="007031F0">
        <w:rPr>
          <w:rFonts w:ascii="Arial" w:hAnsi="Arial" w:cs="Arial"/>
          <w:b/>
          <w:bCs/>
          <w:u w:val="single"/>
        </w:rPr>
        <w:t>Alimentos (</w:t>
      </w:r>
      <w:r w:rsidR="00617BE8" w:rsidRPr="007031F0">
        <w:rPr>
          <w:rFonts w:ascii="Arial" w:hAnsi="Arial" w:cs="Arial"/>
          <w:b/>
          <w:bCs/>
          <w:u w:val="single"/>
        </w:rPr>
        <w:t>fila</w:t>
      </w:r>
      <w:r w:rsidRPr="007031F0">
        <w:rPr>
          <w:rFonts w:ascii="Arial" w:hAnsi="Arial" w:cs="Arial"/>
          <w:b/>
          <w:bCs/>
          <w:u w:val="single"/>
        </w:rPr>
        <w:t xml:space="preserve"> 11011000)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anota el </w:t>
      </w:r>
      <w:r w:rsidR="00706E30" w:rsidRPr="007031F0">
        <w:rPr>
          <w:rFonts w:ascii="Arial" w:hAnsi="Arial" w:cs="Arial"/>
        </w:rPr>
        <w:t>valor de</w:t>
      </w:r>
      <w:r w:rsidRPr="007031F0">
        <w:rPr>
          <w:rFonts w:ascii="Arial" w:hAnsi="Arial" w:cs="Arial"/>
        </w:rPr>
        <w:t xml:space="preserve"> las ventas minoristas y/o gastronómicas en el </w:t>
      </w:r>
      <w:r w:rsidR="00B4305A" w:rsidRPr="007031F0">
        <w:rPr>
          <w:rFonts w:ascii="Arial" w:hAnsi="Arial" w:cs="Arial"/>
        </w:rPr>
        <w:t>mes y acumulado</w:t>
      </w:r>
      <w:r w:rsidRPr="007031F0">
        <w:rPr>
          <w:rFonts w:ascii="Arial" w:hAnsi="Arial" w:cs="Arial"/>
          <w:bCs/>
        </w:rPr>
        <w:t>,</w:t>
      </w:r>
      <w:r w:rsidRPr="007031F0">
        <w:rPr>
          <w:rFonts w:ascii="Arial" w:hAnsi="Arial" w:cs="Arial"/>
          <w:b/>
          <w:bCs/>
        </w:rPr>
        <w:t xml:space="preserve"> </w:t>
      </w:r>
      <w:r w:rsidRPr="007031F0">
        <w:rPr>
          <w:rFonts w:ascii="Arial" w:hAnsi="Arial" w:cs="Arial"/>
        </w:rPr>
        <w:t>según en el establecimiento que efectué la venta,  de productos alimenticios tales como pan y dulces, productos cárnicos, pesqueros, agropecuarios, leches, quesos y huevos, aceites y grasas co</w:t>
      </w:r>
      <w:r w:rsidR="00B4305A" w:rsidRPr="007031F0">
        <w:rPr>
          <w:rFonts w:ascii="Arial" w:hAnsi="Arial" w:cs="Arial"/>
        </w:rPr>
        <w:t>mes</w:t>
      </w:r>
      <w:r w:rsidRPr="007031F0">
        <w:rPr>
          <w:rFonts w:ascii="Arial" w:hAnsi="Arial" w:cs="Arial"/>
        </w:rPr>
        <w:t xml:space="preserve">tibles, azúcar, compotas, confituras y otros. </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Arroz (</w:t>
      </w:r>
      <w:r w:rsidR="00617BE8" w:rsidRPr="007031F0">
        <w:rPr>
          <w:rFonts w:ascii="Arial" w:hAnsi="Arial" w:cs="Arial"/>
          <w:u w:val="single"/>
        </w:rPr>
        <w:t>fila</w:t>
      </w:r>
      <w:r w:rsidRPr="007031F0">
        <w:rPr>
          <w:rFonts w:ascii="Arial" w:hAnsi="Arial" w:cs="Arial"/>
          <w:u w:val="single"/>
        </w:rPr>
        <w:t xml:space="preserve"> 11011110)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b/>
          <w:bCs/>
        </w:rPr>
      </w:pPr>
      <w:r w:rsidRPr="007031F0">
        <w:rPr>
          <w:rFonts w:ascii="Arial" w:hAnsi="Arial" w:cs="Arial"/>
        </w:rPr>
        <w:t xml:space="preserve">Se anota el valor de las </w:t>
      </w:r>
      <w:r w:rsidR="00706E30" w:rsidRPr="007031F0">
        <w:rPr>
          <w:rFonts w:ascii="Arial" w:hAnsi="Arial" w:cs="Arial"/>
        </w:rPr>
        <w:t>ventas minoristas</w:t>
      </w:r>
      <w:r w:rsidRPr="007031F0">
        <w:rPr>
          <w:rFonts w:ascii="Arial" w:hAnsi="Arial" w:cs="Arial"/>
        </w:rPr>
        <w:t xml:space="preserve">  de arroz en todas sus formas. </w:t>
      </w:r>
      <w:r w:rsidRPr="007031F0">
        <w:rPr>
          <w:rFonts w:ascii="Arial" w:hAnsi="Arial" w:cs="Arial"/>
          <w:b/>
          <w:bCs/>
        </w:rPr>
        <w:t xml:space="preserve">Excluye </w:t>
      </w:r>
      <w:r w:rsidRPr="007031F0">
        <w:rPr>
          <w:rFonts w:ascii="Arial" w:hAnsi="Arial" w:cs="Arial"/>
        </w:rPr>
        <w:t>harina y otros cereales.</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Pan y dulces (</w:t>
      </w:r>
      <w:r w:rsidR="00617BE8" w:rsidRPr="007031F0">
        <w:rPr>
          <w:rFonts w:ascii="Arial" w:hAnsi="Arial" w:cs="Arial"/>
          <w:u w:val="single"/>
        </w:rPr>
        <w:t>fila</w:t>
      </w:r>
      <w:r w:rsidRPr="007031F0">
        <w:rPr>
          <w:rFonts w:ascii="Arial" w:hAnsi="Arial" w:cs="Arial"/>
          <w:u w:val="single"/>
        </w:rPr>
        <w:t xml:space="preserve"> 11011134)</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rPr>
      </w:pPr>
      <w:r w:rsidRPr="007031F0">
        <w:rPr>
          <w:rFonts w:ascii="Arial" w:hAnsi="Arial" w:cs="Arial"/>
        </w:rPr>
        <w:t>Se anota el valor de las ventas minoristas de pan fresco y pan especial y otros productos de panadería tales como tostadas, bizcochos, pan tostado, galletas, panecillos, pasteles, tortas, pies y pizzas. Incluye mezclas y pastas para la preparación de productos de panadería. Excluye pie de carne (11011200) y pie de pescado (11011300).</w:t>
      </w:r>
    </w:p>
    <w:p w:rsidR="004E1E95" w:rsidRPr="007031F0" w:rsidRDefault="004E1E95" w:rsidP="00367B03">
      <w:pPr>
        <w:tabs>
          <w:tab w:val="left" w:pos="567"/>
        </w:tabs>
        <w:jc w:val="both"/>
        <w:rPr>
          <w:rFonts w:ascii="Arial" w:hAnsi="Arial" w:cs="Arial"/>
        </w:rPr>
      </w:pPr>
    </w:p>
    <w:p w:rsidR="004E1E95" w:rsidRPr="007031F0" w:rsidRDefault="004E1E95" w:rsidP="00367B03">
      <w:pPr>
        <w:tabs>
          <w:tab w:val="left" w:pos="567"/>
        </w:tabs>
        <w:jc w:val="both"/>
        <w:rPr>
          <w:rFonts w:ascii="Arial" w:hAnsi="Arial" w:cs="Arial"/>
          <w:u w:val="single"/>
        </w:rPr>
      </w:pPr>
      <w:r w:rsidRPr="007031F0">
        <w:rPr>
          <w:rFonts w:ascii="Arial" w:hAnsi="Arial" w:cs="Arial"/>
          <w:u w:val="single"/>
        </w:rPr>
        <w:t>De ello:</w:t>
      </w:r>
      <w:r w:rsidR="003C40E5" w:rsidRPr="007031F0">
        <w:rPr>
          <w:rFonts w:ascii="Arial" w:hAnsi="Arial" w:cs="Arial"/>
          <w:u w:val="single"/>
        </w:rPr>
        <w:t xml:space="preserve"> </w:t>
      </w:r>
      <w:r w:rsidRPr="007031F0">
        <w:rPr>
          <w:rFonts w:ascii="Arial" w:hAnsi="Arial" w:cs="Arial"/>
          <w:u w:val="single"/>
        </w:rPr>
        <w:t>Pan</w:t>
      </w:r>
      <w:r w:rsidR="00236EAF" w:rsidRPr="007031F0">
        <w:rPr>
          <w:rFonts w:ascii="Arial" w:hAnsi="Arial" w:cs="Arial"/>
          <w:u w:val="single"/>
        </w:rPr>
        <w:t xml:space="preserve"> (</w:t>
      </w:r>
      <w:r w:rsidR="00617BE8" w:rsidRPr="007031F0">
        <w:rPr>
          <w:rFonts w:ascii="Arial" w:hAnsi="Arial" w:cs="Arial"/>
          <w:u w:val="single"/>
        </w:rPr>
        <w:t>fila</w:t>
      </w:r>
      <w:r w:rsidRPr="007031F0">
        <w:rPr>
          <w:rFonts w:ascii="Arial" w:hAnsi="Arial" w:cs="Arial"/>
          <w:u w:val="single"/>
        </w:rPr>
        <w:t>11011140</w:t>
      </w:r>
      <w:r w:rsidR="00236EAF" w:rsidRPr="007031F0">
        <w:rPr>
          <w:rFonts w:ascii="Arial" w:hAnsi="Arial" w:cs="Arial"/>
          <w:u w:val="single"/>
        </w:rPr>
        <w:t>)</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Productos cárnicos (</w:t>
      </w:r>
      <w:r w:rsidR="00617BE8" w:rsidRPr="007031F0">
        <w:rPr>
          <w:rFonts w:ascii="Arial" w:hAnsi="Arial" w:cs="Arial"/>
          <w:u w:val="single"/>
        </w:rPr>
        <w:t>fila</w:t>
      </w:r>
      <w:r w:rsidRPr="007031F0">
        <w:rPr>
          <w:rFonts w:ascii="Arial" w:hAnsi="Arial" w:cs="Arial"/>
          <w:u w:val="single"/>
        </w:rPr>
        <w:t xml:space="preserve"> 11011200)</w:t>
      </w:r>
    </w:p>
    <w:p w:rsidR="002E6F12" w:rsidRPr="007031F0" w:rsidRDefault="002E6F12" w:rsidP="00367B03">
      <w:pPr>
        <w:tabs>
          <w:tab w:val="left" w:pos="567"/>
        </w:tabs>
        <w:jc w:val="both"/>
      </w:pPr>
    </w:p>
    <w:p w:rsidR="002E6F12" w:rsidRPr="007031F0" w:rsidRDefault="002E6F12" w:rsidP="00367B03">
      <w:pPr>
        <w:tabs>
          <w:tab w:val="left" w:pos="567"/>
        </w:tabs>
        <w:jc w:val="both"/>
        <w:rPr>
          <w:rFonts w:ascii="Arial" w:hAnsi="Arial" w:cs="Arial"/>
        </w:rPr>
      </w:pPr>
      <w:r w:rsidRPr="007031F0">
        <w:rPr>
          <w:rFonts w:ascii="Arial" w:hAnsi="Arial" w:cs="Arial"/>
        </w:rPr>
        <w:t>Se anota el valor de las ventas minoristas de los productos cárnicos tales como carne de ave, de cerdo, mortadela y otros derivados, lomo ahumado, etc. Incluye animales y aves compradas vivas para ser consumidas como alimento; carne fresca, refrigerada o congelada;  otras carnes y preparaciones de carne; carnes y menudencias co</w:t>
      </w:r>
      <w:r w:rsidR="00B4305A" w:rsidRPr="007031F0">
        <w:rPr>
          <w:rFonts w:ascii="Arial" w:hAnsi="Arial" w:cs="Arial"/>
        </w:rPr>
        <w:t>mes</w:t>
      </w:r>
      <w:r w:rsidRPr="007031F0">
        <w:rPr>
          <w:rFonts w:ascii="Arial" w:hAnsi="Arial" w:cs="Arial"/>
        </w:rPr>
        <w:t>tibles desecadas,  saladas o ahumadas (embutidos, longanizas, salchichas, salame, tocino, jamón, etc.); otras carnes preservadas o procesadas y preparaciones en base a carne (carne enlatada, extracto de carne, jugo de carne, pie de carne, etc.) y excluye ranas, caracoles terrestres y de mar (11011300), manteca y otras grasas de animales (11011500); sopas, caldos y variedades con contenido de carne (11011900).</w:t>
      </w:r>
    </w:p>
    <w:p w:rsidR="003C40E5" w:rsidRPr="007031F0" w:rsidRDefault="003C40E5" w:rsidP="00367B03">
      <w:pPr>
        <w:tabs>
          <w:tab w:val="left" w:pos="567"/>
        </w:tabs>
        <w:jc w:val="both"/>
        <w:rPr>
          <w:rFonts w:ascii="Arial" w:hAnsi="Arial" w:cs="Arial"/>
        </w:rPr>
      </w:pPr>
    </w:p>
    <w:p w:rsidR="003C40E5" w:rsidRPr="007031F0" w:rsidRDefault="003C40E5" w:rsidP="00367B03">
      <w:pPr>
        <w:tabs>
          <w:tab w:val="left" w:pos="567"/>
        </w:tabs>
        <w:jc w:val="both"/>
        <w:rPr>
          <w:rFonts w:ascii="Arial" w:hAnsi="Arial" w:cs="Arial"/>
          <w:u w:val="single"/>
        </w:rPr>
      </w:pPr>
      <w:r w:rsidRPr="007031F0">
        <w:rPr>
          <w:rFonts w:ascii="Arial" w:hAnsi="Arial" w:cs="Arial"/>
        </w:rPr>
        <w:t xml:space="preserve">De ello:   </w:t>
      </w:r>
      <w:r w:rsidRPr="007031F0">
        <w:rPr>
          <w:rFonts w:ascii="Arial" w:hAnsi="Arial" w:cs="Arial"/>
          <w:u w:val="single"/>
        </w:rPr>
        <w:t xml:space="preserve">Cerdo en bandas         </w:t>
      </w:r>
      <w:r w:rsidR="00236EAF" w:rsidRPr="007031F0">
        <w:rPr>
          <w:rFonts w:ascii="Arial" w:hAnsi="Arial" w:cs="Arial"/>
          <w:u w:val="single"/>
        </w:rPr>
        <w:t>(</w:t>
      </w:r>
      <w:r w:rsidR="00617BE8" w:rsidRPr="007031F0">
        <w:rPr>
          <w:rFonts w:ascii="Arial" w:hAnsi="Arial" w:cs="Arial"/>
          <w:u w:val="single"/>
        </w:rPr>
        <w:t>fila</w:t>
      </w:r>
      <w:r w:rsidR="00236EAF" w:rsidRPr="007031F0">
        <w:rPr>
          <w:rFonts w:ascii="Arial" w:hAnsi="Arial" w:cs="Arial"/>
          <w:u w:val="single"/>
        </w:rPr>
        <w:t xml:space="preserve"> </w:t>
      </w:r>
      <w:r w:rsidRPr="007031F0">
        <w:rPr>
          <w:rFonts w:ascii="Arial" w:hAnsi="Arial" w:cs="Arial"/>
          <w:u w:val="single"/>
        </w:rPr>
        <w:t>11011210</w:t>
      </w:r>
      <w:r w:rsidR="00236EAF" w:rsidRPr="007031F0">
        <w:rPr>
          <w:rFonts w:ascii="Arial" w:hAnsi="Arial" w:cs="Arial"/>
          <w:u w:val="single"/>
        </w:rPr>
        <w:t>)</w:t>
      </w:r>
    </w:p>
    <w:p w:rsidR="003C40E5" w:rsidRPr="007031F0" w:rsidRDefault="00F645D8" w:rsidP="00367B03">
      <w:pPr>
        <w:tabs>
          <w:tab w:val="left" w:pos="567"/>
        </w:tabs>
        <w:jc w:val="both"/>
        <w:rPr>
          <w:rFonts w:ascii="Arial" w:hAnsi="Arial" w:cs="Arial"/>
          <w:u w:val="single"/>
        </w:rPr>
      </w:pPr>
      <w:r w:rsidRPr="007031F0">
        <w:rPr>
          <w:rFonts w:ascii="Arial" w:hAnsi="Arial" w:cs="Arial"/>
        </w:rPr>
        <w:t xml:space="preserve">              </w:t>
      </w:r>
      <w:r w:rsidR="003C40E5" w:rsidRPr="007031F0">
        <w:rPr>
          <w:rFonts w:ascii="Arial" w:hAnsi="Arial" w:cs="Arial"/>
        </w:rPr>
        <w:t xml:space="preserve">  </w:t>
      </w:r>
      <w:r w:rsidR="003C40E5" w:rsidRPr="007031F0">
        <w:rPr>
          <w:rFonts w:ascii="Arial" w:hAnsi="Arial" w:cs="Arial"/>
          <w:u w:val="single"/>
        </w:rPr>
        <w:t xml:space="preserve">Carne deshuesada       </w:t>
      </w:r>
      <w:r w:rsidR="00236EAF" w:rsidRPr="007031F0">
        <w:rPr>
          <w:rFonts w:ascii="Arial" w:hAnsi="Arial" w:cs="Arial"/>
          <w:u w:val="single"/>
        </w:rPr>
        <w:t>(</w:t>
      </w:r>
      <w:r w:rsidR="00617BE8" w:rsidRPr="007031F0">
        <w:rPr>
          <w:rFonts w:ascii="Arial" w:hAnsi="Arial" w:cs="Arial"/>
          <w:u w:val="single"/>
        </w:rPr>
        <w:t>fila</w:t>
      </w:r>
      <w:r w:rsidR="00236EAF" w:rsidRPr="007031F0">
        <w:rPr>
          <w:rFonts w:ascii="Arial" w:hAnsi="Arial" w:cs="Arial"/>
          <w:u w:val="single"/>
        </w:rPr>
        <w:t xml:space="preserve"> </w:t>
      </w:r>
      <w:r w:rsidR="003C40E5" w:rsidRPr="007031F0">
        <w:rPr>
          <w:rFonts w:ascii="Arial" w:hAnsi="Arial" w:cs="Arial"/>
          <w:u w:val="single"/>
        </w:rPr>
        <w:t>11011220</w:t>
      </w:r>
      <w:r w:rsidR="00236EAF" w:rsidRPr="007031F0">
        <w:rPr>
          <w:rFonts w:ascii="Arial" w:hAnsi="Arial" w:cs="Arial"/>
          <w:u w:val="single"/>
        </w:rPr>
        <w:t>)</w:t>
      </w:r>
    </w:p>
    <w:p w:rsidR="003C40E5" w:rsidRPr="007031F0" w:rsidRDefault="003C40E5" w:rsidP="00367B03">
      <w:pPr>
        <w:tabs>
          <w:tab w:val="left" w:pos="567"/>
        </w:tabs>
        <w:jc w:val="both"/>
        <w:rPr>
          <w:u w:val="single"/>
          <w:lang w:val="es-C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Productos de la pesca y del mar (</w:t>
      </w:r>
      <w:r w:rsidR="00617BE8" w:rsidRPr="007031F0">
        <w:rPr>
          <w:rFonts w:ascii="Arial" w:hAnsi="Arial" w:cs="Arial"/>
          <w:u w:val="single"/>
        </w:rPr>
        <w:t>fila</w:t>
      </w:r>
      <w:r w:rsidRPr="007031F0">
        <w:rPr>
          <w:rFonts w:ascii="Arial" w:hAnsi="Arial" w:cs="Arial"/>
          <w:u w:val="single"/>
        </w:rPr>
        <w:t xml:space="preserve"> 11011300)</w:t>
      </w:r>
    </w:p>
    <w:p w:rsidR="002E6F12" w:rsidRPr="007031F0" w:rsidRDefault="002E6F12" w:rsidP="00367B03">
      <w:pPr>
        <w:tabs>
          <w:tab w:val="left" w:pos="567"/>
        </w:tabs>
        <w:jc w:val="both"/>
        <w:rPr>
          <w:u w:val="single"/>
        </w:rPr>
      </w:pPr>
    </w:p>
    <w:p w:rsidR="002E6F12" w:rsidRPr="007031F0" w:rsidRDefault="002E6F12" w:rsidP="00367B03">
      <w:pPr>
        <w:tabs>
          <w:tab w:val="left" w:pos="567"/>
        </w:tabs>
        <w:jc w:val="both"/>
        <w:rPr>
          <w:rFonts w:eastAsia="Batang"/>
        </w:rPr>
      </w:pPr>
      <w:r w:rsidRPr="007031F0">
        <w:rPr>
          <w:rFonts w:ascii="Arial" w:hAnsi="Arial" w:cs="Arial"/>
        </w:rPr>
        <w:t>Se anota el valor de las ventas minoristas de pescados, mariscos y otras especies, tanto acuícolas como de la plataforma, frescos, refrigerados y congelados, así como envasados herméticamente. Incluye crustáceos, moluscos y otros mariscos, caracoles de mar y ranas para ser consumidos como alimentos. Pescados y mariscos desecados, ahumados o salados; otros pescados y mariscos preservados o procesados y preparaciones en base a carne (pescado y mariscos envasados o enlatados, caviar y otros huevos, pie de pescado, etc.). Excluye sopas, caldos y otros caldos conteniendo pescado o mariscos (11011900</w:t>
      </w:r>
      <w:r w:rsidRPr="007031F0">
        <w:rPr>
          <w:rFonts w:eastAsia="Batang"/>
        </w:rPr>
        <w:t>).</w:t>
      </w:r>
    </w:p>
    <w:p w:rsidR="00F645D8" w:rsidRPr="007031F0" w:rsidRDefault="00F645D8" w:rsidP="00367B03">
      <w:pPr>
        <w:tabs>
          <w:tab w:val="left" w:pos="567"/>
        </w:tabs>
        <w:jc w:val="both"/>
        <w:rPr>
          <w:rFonts w:eastAsia="Batang"/>
        </w:rPr>
      </w:pPr>
    </w:p>
    <w:p w:rsidR="00F645D8" w:rsidRPr="007031F0" w:rsidRDefault="00F645D8" w:rsidP="00367B03">
      <w:pPr>
        <w:tabs>
          <w:tab w:val="left" w:pos="567"/>
        </w:tabs>
        <w:jc w:val="both"/>
        <w:rPr>
          <w:rFonts w:ascii="Arial" w:hAnsi="Arial" w:cs="Arial"/>
        </w:rPr>
      </w:pPr>
      <w:r w:rsidRPr="007031F0">
        <w:rPr>
          <w:rFonts w:ascii="Arial" w:hAnsi="Arial" w:cs="Arial"/>
        </w:rPr>
        <w:t xml:space="preserve">De ello: Langosta entera precocinada   </w:t>
      </w:r>
      <w:r w:rsidR="00236EAF" w:rsidRPr="007031F0">
        <w:rPr>
          <w:rFonts w:ascii="Arial" w:hAnsi="Arial" w:cs="Arial"/>
        </w:rPr>
        <w:t>(</w:t>
      </w:r>
      <w:r w:rsidR="00617BE8" w:rsidRPr="007031F0">
        <w:rPr>
          <w:rFonts w:ascii="Arial" w:hAnsi="Arial" w:cs="Arial"/>
        </w:rPr>
        <w:t>fila</w:t>
      </w:r>
      <w:r w:rsidRPr="007031F0">
        <w:rPr>
          <w:rFonts w:ascii="Arial" w:hAnsi="Arial" w:cs="Arial"/>
        </w:rPr>
        <w:t xml:space="preserve"> 11011310</w:t>
      </w:r>
      <w:r w:rsidR="00236EAF" w:rsidRPr="007031F0">
        <w:rPr>
          <w:rFonts w:ascii="Arial" w:hAnsi="Arial" w:cs="Arial"/>
        </w:rPr>
        <w:t>)</w:t>
      </w:r>
    </w:p>
    <w:p w:rsidR="00F645D8" w:rsidRPr="007031F0" w:rsidRDefault="00F645D8" w:rsidP="00367B03">
      <w:pPr>
        <w:tabs>
          <w:tab w:val="left" w:pos="567"/>
        </w:tabs>
        <w:jc w:val="both"/>
        <w:rPr>
          <w:rFonts w:ascii="Arial" w:hAnsi="Arial" w:cs="Arial"/>
          <w:u w:val="single"/>
        </w:rPr>
      </w:pPr>
      <w:r w:rsidRPr="007031F0">
        <w:rPr>
          <w:rFonts w:ascii="Arial" w:hAnsi="Arial" w:cs="Arial"/>
        </w:rPr>
        <w:t xml:space="preserve">             </w:t>
      </w:r>
      <w:r w:rsidRPr="007031F0">
        <w:rPr>
          <w:rFonts w:ascii="Arial" w:hAnsi="Arial" w:cs="Arial"/>
          <w:u w:val="single"/>
        </w:rPr>
        <w:t xml:space="preserve">Langosta cola           </w:t>
      </w:r>
      <w:r w:rsidR="00617BE8" w:rsidRPr="007031F0">
        <w:rPr>
          <w:rFonts w:ascii="Arial" w:hAnsi="Arial" w:cs="Arial"/>
          <w:u w:val="single"/>
        </w:rPr>
        <w:t>fila</w:t>
      </w:r>
      <w:r w:rsidR="00236EAF" w:rsidRPr="007031F0">
        <w:rPr>
          <w:rFonts w:ascii="Arial" w:hAnsi="Arial" w:cs="Arial"/>
          <w:u w:val="single"/>
        </w:rPr>
        <w:t xml:space="preserve"> (</w:t>
      </w:r>
      <w:r w:rsidRPr="007031F0">
        <w:rPr>
          <w:rFonts w:ascii="Arial" w:hAnsi="Arial" w:cs="Arial"/>
          <w:u w:val="single"/>
        </w:rPr>
        <w:t>11011315</w:t>
      </w:r>
      <w:r w:rsidR="00236EAF" w:rsidRPr="007031F0">
        <w:rPr>
          <w:rFonts w:ascii="Arial" w:hAnsi="Arial" w:cs="Arial"/>
          <w:u w:val="single"/>
        </w:rPr>
        <w:t>)</w:t>
      </w:r>
    </w:p>
    <w:p w:rsidR="00F645D8" w:rsidRPr="007031F0" w:rsidRDefault="00F645D8" w:rsidP="00367B03">
      <w:pPr>
        <w:tabs>
          <w:tab w:val="left" w:pos="567"/>
        </w:tabs>
        <w:jc w:val="both"/>
        <w:rPr>
          <w:rFonts w:eastAsia="Batang"/>
        </w:rPr>
      </w:pPr>
    </w:p>
    <w:p w:rsidR="002E6F12" w:rsidRPr="007031F0" w:rsidRDefault="002E6F12" w:rsidP="00367B03">
      <w:pPr>
        <w:tabs>
          <w:tab w:val="left" w:pos="567"/>
        </w:tabs>
        <w:jc w:val="both"/>
        <w:rPr>
          <w:rFonts w:ascii="Arial" w:hAnsi="Arial" w:cs="Arial"/>
          <w:u w:val="single"/>
          <w:lang w:val="es-CL"/>
        </w:rPr>
      </w:pPr>
      <w:r w:rsidRPr="007031F0">
        <w:rPr>
          <w:rFonts w:ascii="Arial" w:hAnsi="Arial" w:cs="Arial"/>
          <w:u w:val="single"/>
          <w:lang w:val="es-CL"/>
        </w:rPr>
        <w:t>Leches, quesos y huevos (</w:t>
      </w:r>
      <w:r w:rsidR="00617BE8" w:rsidRPr="007031F0">
        <w:rPr>
          <w:rFonts w:ascii="Arial" w:hAnsi="Arial" w:cs="Arial"/>
          <w:u w:val="single"/>
          <w:lang w:val="es-CL"/>
        </w:rPr>
        <w:t>fila</w:t>
      </w:r>
      <w:r w:rsidRPr="007031F0">
        <w:rPr>
          <w:rFonts w:ascii="Arial" w:hAnsi="Arial" w:cs="Arial"/>
          <w:u w:val="single"/>
          <w:lang w:val="es-CL"/>
        </w:rPr>
        <w:t xml:space="preserve"> 11011400)</w:t>
      </w:r>
    </w:p>
    <w:p w:rsidR="002E6F12" w:rsidRPr="007031F0" w:rsidRDefault="002E6F12" w:rsidP="00367B03">
      <w:pPr>
        <w:tabs>
          <w:tab w:val="left" w:pos="567"/>
        </w:tabs>
        <w:jc w:val="both"/>
        <w:rPr>
          <w:rFonts w:ascii="Arial" w:hAnsi="Arial" w:cs="Arial"/>
          <w:u w:val="single"/>
          <w:lang w:val="es-CL"/>
        </w:rPr>
      </w:pPr>
    </w:p>
    <w:p w:rsidR="002E6F12" w:rsidRPr="007031F0" w:rsidRDefault="002E6F12" w:rsidP="00367B03">
      <w:pPr>
        <w:tabs>
          <w:tab w:val="left" w:pos="567"/>
        </w:tabs>
        <w:jc w:val="both"/>
        <w:rPr>
          <w:rFonts w:ascii="Arial" w:eastAsia="Batang" w:hAnsi="Arial" w:cs="Arial"/>
        </w:rPr>
      </w:pPr>
      <w:r w:rsidRPr="007031F0">
        <w:rPr>
          <w:rFonts w:ascii="Arial" w:hAnsi="Arial" w:cs="Arial"/>
        </w:rPr>
        <w:t>Se anota el valor de las ventas minoristas de l</w:t>
      </w:r>
      <w:r w:rsidRPr="007031F0">
        <w:rPr>
          <w:rFonts w:ascii="Arial" w:eastAsia="Batang" w:hAnsi="Arial" w:cs="Arial"/>
        </w:rPr>
        <w:t xml:space="preserve">eche cruda, leche pasteurizada o esterilizada, leche descremada y semidescremada; leche recombinada o reconstituida, leche preservada y otros productos de leche, leche condensada, evaporada o en polvo, yogurt saborizado o no,  crema, postres en base a leche; bebidas en base a leche y otros productos similares en base a leche,  los sustitutos de la leche tales como leche de soya; queso y </w:t>
      </w:r>
      <w:r w:rsidRPr="007031F0">
        <w:rPr>
          <w:rFonts w:ascii="Arial" w:eastAsia="Batang" w:hAnsi="Arial" w:cs="Arial"/>
        </w:rPr>
        <w:lastRenderedPageBreak/>
        <w:t xml:space="preserve">requesón, huevos y otros productos en base a huevo, productos totalmente hechos de huevo. </w:t>
      </w:r>
      <w:r w:rsidRPr="007031F0">
        <w:rPr>
          <w:rFonts w:ascii="Arial" w:eastAsia="Batang" w:hAnsi="Arial" w:cs="Arial"/>
          <w:b/>
          <w:bCs/>
        </w:rPr>
        <w:t>Excluye</w:t>
      </w:r>
      <w:r w:rsidRPr="007031F0">
        <w:rPr>
          <w:rFonts w:ascii="Arial" w:eastAsia="Batang" w:hAnsi="Arial" w:cs="Arial"/>
        </w:rPr>
        <w:t xml:space="preserve"> la mantequilla y los productos de mantequilla (11011500).</w:t>
      </w:r>
    </w:p>
    <w:p w:rsidR="00676EE5" w:rsidRPr="007031F0" w:rsidRDefault="00676EE5" w:rsidP="00367B03">
      <w:pPr>
        <w:tabs>
          <w:tab w:val="left" w:pos="567"/>
        </w:tabs>
        <w:jc w:val="both"/>
        <w:rPr>
          <w:rFonts w:ascii="Arial" w:eastAsia="Batang" w:hAnsi="Arial" w:cs="Arial"/>
        </w:rPr>
      </w:pPr>
    </w:p>
    <w:p w:rsidR="00676EE5" w:rsidRPr="007031F0" w:rsidRDefault="00676EE5" w:rsidP="00367B03">
      <w:pPr>
        <w:tabs>
          <w:tab w:val="left" w:pos="567"/>
        </w:tabs>
        <w:jc w:val="both"/>
        <w:rPr>
          <w:rFonts w:ascii="Arial" w:eastAsia="Batang" w:hAnsi="Arial" w:cs="Arial"/>
          <w:u w:val="single"/>
        </w:rPr>
      </w:pPr>
      <w:r w:rsidRPr="007031F0">
        <w:rPr>
          <w:rFonts w:ascii="Arial" w:eastAsia="Batang" w:hAnsi="Arial" w:cs="Arial"/>
        </w:rPr>
        <w:t xml:space="preserve">De ello: </w:t>
      </w:r>
      <w:r w:rsidR="00236EAF" w:rsidRPr="007031F0">
        <w:rPr>
          <w:rFonts w:ascii="Arial" w:eastAsia="Batang" w:hAnsi="Arial" w:cs="Arial"/>
          <w:u w:val="single"/>
        </w:rPr>
        <w:t>Leche fluida (</w:t>
      </w:r>
      <w:r w:rsidR="00617BE8" w:rsidRPr="007031F0">
        <w:rPr>
          <w:rFonts w:ascii="Arial" w:eastAsia="Batang" w:hAnsi="Arial" w:cs="Arial"/>
          <w:u w:val="single"/>
        </w:rPr>
        <w:t>fila</w:t>
      </w:r>
      <w:r w:rsidR="00236EAF" w:rsidRPr="007031F0">
        <w:rPr>
          <w:rFonts w:ascii="Arial" w:eastAsia="Batang" w:hAnsi="Arial" w:cs="Arial"/>
          <w:u w:val="single"/>
        </w:rPr>
        <w:t xml:space="preserve"> 11011410)</w:t>
      </w:r>
    </w:p>
    <w:p w:rsidR="00D1526D" w:rsidRPr="007031F0" w:rsidRDefault="00D1526D" w:rsidP="00367B03">
      <w:pPr>
        <w:tabs>
          <w:tab w:val="left" w:pos="567"/>
        </w:tabs>
        <w:jc w:val="both"/>
        <w:rPr>
          <w:rFonts w:ascii="Arial" w:eastAsia="Batang" w:hAnsi="Arial" w:cs="Arial"/>
          <w:u w:val="single"/>
        </w:rPr>
      </w:pPr>
      <w:r w:rsidRPr="007031F0">
        <w:rPr>
          <w:rFonts w:ascii="Arial" w:eastAsia="Batang" w:hAnsi="Arial" w:cs="Arial"/>
        </w:rPr>
        <w:t xml:space="preserve">             </w:t>
      </w:r>
      <w:r w:rsidRPr="007031F0">
        <w:rPr>
          <w:rFonts w:ascii="Arial" w:eastAsia="Batang" w:hAnsi="Arial" w:cs="Arial"/>
          <w:u w:val="single"/>
        </w:rPr>
        <w:t xml:space="preserve">Huevos    </w:t>
      </w:r>
      <w:r w:rsidR="00236EAF" w:rsidRPr="007031F0">
        <w:rPr>
          <w:rFonts w:ascii="Arial" w:eastAsia="Batang" w:hAnsi="Arial" w:cs="Arial"/>
          <w:u w:val="single"/>
        </w:rPr>
        <w:t xml:space="preserve">    (</w:t>
      </w:r>
      <w:r w:rsidR="00617BE8" w:rsidRPr="007031F0">
        <w:rPr>
          <w:rFonts w:ascii="Arial" w:eastAsia="Batang" w:hAnsi="Arial" w:cs="Arial"/>
          <w:u w:val="single"/>
        </w:rPr>
        <w:t>fila</w:t>
      </w:r>
      <w:r w:rsidR="00236EAF" w:rsidRPr="007031F0">
        <w:rPr>
          <w:rFonts w:ascii="Arial" w:eastAsia="Batang" w:hAnsi="Arial" w:cs="Arial"/>
          <w:u w:val="single"/>
        </w:rPr>
        <w:t xml:space="preserve"> </w:t>
      </w:r>
      <w:r w:rsidRPr="007031F0">
        <w:rPr>
          <w:rFonts w:ascii="Arial" w:eastAsia="Batang" w:hAnsi="Arial" w:cs="Arial"/>
          <w:u w:val="single"/>
        </w:rPr>
        <w:t xml:space="preserve"> 11011430</w:t>
      </w:r>
      <w:r w:rsidR="00236EAF" w:rsidRPr="007031F0">
        <w:rPr>
          <w:rFonts w:ascii="Arial" w:eastAsia="Batang" w:hAnsi="Arial" w:cs="Arial"/>
          <w:u w:val="single"/>
        </w:rPr>
        <w:t>)</w:t>
      </w:r>
    </w:p>
    <w:p w:rsidR="002E6F12" w:rsidRPr="007031F0" w:rsidRDefault="007031F0" w:rsidP="00367B03">
      <w:pPr>
        <w:tabs>
          <w:tab w:val="left" w:pos="567"/>
          <w:tab w:val="left" w:pos="2630"/>
        </w:tabs>
        <w:jc w:val="both"/>
        <w:rPr>
          <w:rFonts w:ascii="Arial" w:eastAsia="Batang" w:hAnsi="Arial" w:cs="Arial"/>
        </w:rPr>
      </w:pPr>
      <w:r w:rsidRPr="007031F0">
        <w:rPr>
          <w:rFonts w:ascii="Arial" w:eastAsia="Batang" w:hAnsi="Arial" w:cs="Arial"/>
        </w:rPr>
        <w:tab/>
      </w:r>
    </w:p>
    <w:p w:rsidR="002E6F12" w:rsidRPr="007031F0" w:rsidRDefault="002E6F12" w:rsidP="00367B03">
      <w:pPr>
        <w:tabs>
          <w:tab w:val="left" w:pos="567"/>
        </w:tabs>
        <w:jc w:val="both"/>
        <w:rPr>
          <w:rFonts w:ascii="Arial" w:hAnsi="Arial" w:cs="Arial"/>
          <w:u w:val="single"/>
          <w:lang w:val="es-CL"/>
        </w:rPr>
      </w:pPr>
      <w:r w:rsidRPr="007031F0">
        <w:rPr>
          <w:rFonts w:ascii="Arial" w:hAnsi="Arial" w:cs="Arial"/>
          <w:u w:val="single"/>
          <w:lang w:val="es-CL"/>
        </w:rPr>
        <w:t>Aceites y grasas co</w:t>
      </w:r>
      <w:r w:rsidR="00B4305A" w:rsidRPr="007031F0">
        <w:rPr>
          <w:rFonts w:ascii="Arial" w:hAnsi="Arial" w:cs="Arial"/>
          <w:u w:val="single"/>
          <w:lang w:val="es-CL"/>
        </w:rPr>
        <w:t>mes</w:t>
      </w:r>
      <w:r w:rsidRPr="007031F0">
        <w:rPr>
          <w:rFonts w:ascii="Arial" w:hAnsi="Arial" w:cs="Arial"/>
          <w:u w:val="single"/>
          <w:lang w:val="es-CL"/>
        </w:rPr>
        <w:t>tibles (</w:t>
      </w:r>
      <w:r w:rsidR="00617BE8" w:rsidRPr="007031F0">
        <w:rPr>
          <w:rFonts w:ascii="Arial" w:hAnsi="Arial" w:cs="Arial"/>
          <w:u w:val="single"/>
          <w:lang w:val="es-CL"/>
        </w:rPr>
        <w:t>fila</w:t>
      </w:r>
      <w:r w:rsidRPr="007031F0">
        <w:rPr>
          <w:rFonts w:ascii="Arial" w:hAnsi="Arial" w:cs="Arial"/>
          <w:u w:val="single"/>
          <w:lang w:val="es-CL"/>
        </w:rPr>
        <w:t xml:space="preserve"> 11011500)</w:t>
      </w:r>
    </w:p>
    <w:p w:rsidR="002E6F12" w:rsidRPr="007031F0" w:rsidRDefault="002E6F12" w:rsidP="00367B03">
      <w:pPr>
        <w:tabs>
          <w:tab w:val="left" w:pos="567"/>
        </w:tabs>
        <w:jc w:val="both"/>
        <w:rPr>
          <w:rFonts w:ascii="Arial" w:hAnsi="Arial" w:cs="Arial"/>
          <w:u w:val="single"/>
          <w:lang w:val="es-CL"/>
        </w:rPr>
      </w:pPr>
    </w:p>
    <w:p w:rsidR="002E6F12" w:rsidRPr="007031F0" w:rsidRDefault="002E6F12" w:rsidP="00367B03">
      <w:pPr>
        <w:tabs>
          <w:tab w:val="left" w:pos="567"/>
        </w:tabs>
        <w:jc w:val="both"/>
        <w:rPr>
          <w:rFonts w:ascii="Arial" w:eastAsia="Batang" w:hAnsi="Arial" w:cs="Arial"/>
        </w:rPr>
      </w:pPr>
      <w:r w:rsidRPr="007031F0">
        <w:rPr>
          <w:rFonts w:ascii="Arial" w:hAnsi="Arial" w:cs="Arial"/>
        </w:rPr>
        <w:t>Se anota el valor de las ventas minoristas de m</w:t>
      </w:r>
      <w:r w:rsidRPr="007031F0">
        <w:rPr>
          <w:rFonts w:ascii="Arial" w:eastAsia="Batang" w:hAnsi="Arial" w:cs="Arial"/>
        </w:rPr>
        <w:t>antequilla y productos de mantequilla, margarina, aceites co</w:t>
      </w:r>
      <w:r w:rsidR="00B4305A" w:rsidRPr="007031F0">
        <w:rPr>
          <w:rFonts w:ascii="Arial" w:eastAsia="Batang" w:hAnsi="Arial" w:cs="Arial"/>
        </w:rPr>
        <w:t>mes</w:t>
      </w:r>
      <w:r w:rsidRPr="007031F0">
        <w:rPr>
          <w:rFonts w:ascii="Arial" w:eastAsia="Batang" w:hAnsi="Arial" w:cs="Arial"/>
        </w:rPr>
        <w:t>tibles (aceite de oliva, aceite de maíz, aceite de soya, etc.), grasas co</w:t>
      </w:r>
      <w:r w:rsidR="00B4305A" w:rsidRPr="007031F0">
        <w:rPr>
          <w:rFonts w:ascii="Arial" w:eastAsia="Batang" w:hAnsi="Arial" w:cs="Arial"/>
        </w:rPr>
        <w:t>mes</w:t>
      </w:r>
      <w:r w:rsidRPr="007031F0">
        <w:rPr>
          <w:rFonts w:ascii="Arial" w:eastAsia="Batang" w:hAnsi="Arial" w:cs="Arial"/>
        </w:rPr>
        <w:t xml:space="preserve">tibles de animal (manteca de cerdo, etc.). </w:t>
      </w:r>
      <w:r w:rsidRPr="007031F0">
        <w:rPr>
          <w:rFonts w:ascii="Arial" w:eastAsia="Batang" w:hAnsi="Arial" w:cs="Arial"/>
          <w:b/>
          <w:bCs/>
        </w:rPr>
        <w:t>Excluye</w:t>
      </w:r>
      <w:r w:rsidRPr="007031F0">
        <w:rPr>
          <w:rFonts w:ascii="Arial" w:eastAsia="Batang" w:hAnsi="Arial" w:cs="Arial"/>
        </w:rPr>
        <w:t xml:space="preserve"> aceite de bacalao o aceite de hígado de pescado.</w:t>
      </w:r>
    </w:p>
    <w:p w:rsidR="002E6F12" w:rsidRPr="007031F0" w:rsidRDefault="002E6F12" w:rsidP="00367B03">
      <w:pPr>
        <w:tabs>
          <w:tab w:val="left" w:pos="567"/>
        </w:tabs>
        <w:jc w:val="both"/>
        <w:rPr>
          <w:rFonts w:ascii="Arial" w:eastAsia="Batang"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Productos agropecuarios (</w:t>
      </w:r>
      <w:r w:rsidR="00617BE8" w:rsidRPr="007031F0">
        <w:rPr>
          <w:rFonts w:ascii="Arial" w:hAnsi="Arial" w:cs="Arial"/>
          <w:u w:val="single"/>
        </w:rPr>
        <w:t>fila</w:t>
      </w:r>
      <w:r w:rsidRPr="007031F0">
        <w:rPr>
          <w:rFonts w:ascii="Arial" w:hAnsi="Arial" w:cs="Arial"/>
          <w:u w:val="single"/>
        </w:rPr>
        <w:t xml:space="preserve"> 11011617)</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eastAsia="Batang" w:hAnsi="Arial" w:cs="Arial"/>
        </w:rPr>
      </w:pPr>
      <w:r w:rsidRPr="007031F0">
        <w:rPr>
          <w:rFonts w:ascii="Arial" w:eastAsia="Batang" w:hAnsi="Arial" w:cs="Arial"/>
        </w:rPr>
        <w:t>Se anota el valor de las ventas minoristas de productos agropecuarios, tanto de los puntos de venta como del mercado agropecuario, tales como frutas frescas o refrigeradas (naranjas, limón, mango, melón, fruta bomba, entre otras), frutas desecadas, cortezas de frutas, almendras y semillas co</w:t>
      </w:r>
      <w:r w:rsidR="00B4305A" w:rsidRPr="007031F0">
        <w:rPr>
          <w:rFonts w:ascii="Arial" w:eastAsia="Batang" w:hAnsi="Arial" w:cs="Arial"/>
        </w:rPr>
        <w:t>mes</w:t>
      </w:r>
      <w:r w:rsidRPr="007031F0">
        <w:rPr>
          <w:rFonts w:ascii="Arial" w:eastAsia="Batang" w:hAnsi="Arial" w:cs="Arial"/>
        </w:rPr>
        <w:t xml:space="preserve">tibles; otras frutas preservadas; frutas procesadas; productos en base a frutas. Vegetales frescos o refrigerados cultivados por sus hojas o tallos (espárragos, brócoli, coliflor, habichuela, acelga, lechuga, espinaca, etc.); por sus frutos (berenjena, pepino, calabacín, pimiento verde, calabaza, tomate, etc.) y aceitunas; por sus tubérculos (ajo, cebolla, remolacha, zanahoria, rábano, nabo, papas frescas o refrigeradas, yuca </w:t>
      </w:r>
      <w:r w:rsidR="00603D17" w:rsidRPr="007031F0">
        <w:rPr>
          <w:rFonts w:ascii="Arial" w:eastAsia="Batang" w:hAnsi="Arial" w:cs="Arial"/>
        </w:rPr>
        <w:t>y otros</w:t>
      </w:r>
      <w:r w:rsidRPr="007031F0">
        <w:rPr>
          <w:rFonts w:ascii="Arial" w:eastAsia="Batang" w:hAnsi="Arial" w:cs="Arial"/>
        </w:rPr>
        <w:t xml:space="preserve"> vegetales tubérculos, etc.); hongos co</w:t>
      </w:r>
      <w:r w:rsidR="00B4305A" w:rsidRPr="007031F0">
        <w:rPr>
          <w:rFonts w:ascii="Arial" w:eastAsia="Batang" w:hAnsi="Arial" w:cs="Arial"/>
        </w:rPr>
        <w:t>mes</w:t>
      </w:r>
      <w:r w:rsidRPr="007031F0">
        <w:rPr>
          <w:rFonts w:ascii="Arial" w:eastAsia="Batang" w:hAnsi="Arial" w:cs="Arial"/>
        </w:rPr>
        <w:t>tibles, vegetales congelados, preservados o procesados y productos en base a vegetales. Incluye preparaciones congeladas tales como patatas fritas (papas pre-fritas), frijoles (todos los tipos), harina de maíz, puré</w:t>
      </w:r>
      <w:r w:rsidR="00603D17" w:rsidRPr="007031F0">
        <w:rPr>
          <w:rFonts w:ascii="Arial" w:eastAsia="Batang" w:hAnsi="Arial" w:cs="Arial"/>
        </w:rPr>
        <w:t>, etc</w:t>
      </w:r>
      <w:r w:rsidRPr="007031F0">
        <w:rPr>
          <w:rFonts w:ascii="Arial" w:eastAsia="Batang" w:hAnsi="Arial" w:cs="Arial"/>
        </w:rPr>
        <w:t xml:space="preserve">. y excluye sopas, caldos, extractos conteniendo vegetales (11011900), jugos de frutas </w:t>
      </w:r>
      <w:r w:rsidR="00603D17" w:rsidRPr="007031F0">
        <w:rPr>
          <w:rFonts w:ascii="Arial" w:eastAsia="Batang" w:hAnsi="Arial" w:cs="Arial"/>
        </w:rPr>
        <w:t>y vegetales</w:t>
      </w:r>
      <w:r w:rsidRPr="007031F0">
        <w:rPr>
          <w:rFonts w:ascii="Arial" w:eastAsia="Batang" w:hAnsi="Arial" w:cs="Arial"/>
        </w:rPr>
        <w:t xml:space="preserve"> (11012000), mermeladas, compotas, conservas, jaleas, puré y postres de frutas (11011800).</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Azúcar, compotas, confituras y otros (</w:t>
      </w:r>
      <w:r w:rsidR="00617BE8" w:rsidRPr="007031F0">
        <w:rPr>
          <w:rFonts w:ascii="Arial" w:hAnsi="Arial" w:cs="Arial"/>
          <w:u w:val="single"/>
        </w:rPr>
        <w:t>fila</w:t>
      </w:r>
      <w:r w:rsidRPr="007031F0">
        <w:rPr>
          <w:rFonts w:ascii="Arial" w:hAnsi="Arial" w:cs="Arial"/>
          <w:u w:val="single"/>
        </w:rPr>
        <w:t xml:space="preserve"> 11011800)</w:t>
      </w:r>
    </w:p>
    <w:p w:rsidR="00603D17" w:rsidRPr="007031F0" w:rsidRDefault="00603D17" w:rsidP="00367B03">
      <w:pPr>
        <w:tabs>
          <w:tab w:val="left" w:pos="567"/>
        </w:tabs>
        <w:jc w:val="both"/>
        <w:rPr>
          <w:rFonts w:ascii="Arial" w:hAnsi="Arial" w:cs="Arial"/>
          <w:u w:val="single"/>
        </w:rPr>
      </w:pPr>
    </w:p>
    <w:p w:rsidR="002E6F12" w:rsidRPr="007031F0" w:rsidRDefault="00706E30" w:rsidP="00367B03">
      <w:pPr>
        <w:tabs>
          <w:tab w:val="left" w:pos="567"/>
          <w:tab w:val="left" w:pos="9072"/>
        </w:tabs>
        <w:ind w:right="51"/>
        <w:jc w:val="both"/>
        <w:rPr>
          <w:rFonts w:ascii="Arial" w:eastAsia="Batang" w:hAnsi="Arial" w:cs="Arial"/>
        </w:rPr>
      </w:pPr>
      <w:r w:rsidRPr="007031F0">
        <w:rPr>
          <w:rFonts w:ascii="Arial" w:hAnsi="Arial" w:cs="Arial"/>
        </w:rPr>
        <w:t>Se anota el valor de las ventas minoristas</w:t>
      </w:r>
      <w:r w:rsidR="002E6F12" w:rsidRPr="007031F0">
        <w:rPr>
          <w:rFonts w:ascii="Arial" w:hAnsi="Arial" w:cs="Arial"/>
        </w:rPr>
        <w:t xml:space="preserve"> y/o gastronómicas </w:t>
      </w:r>
      <w:r w:rsidRPr="007031F0">
        <w:rPr>
          <w:rFonts w:ascii="Arial" w:hAnsi="Arial" w:cs="Arial"/>
        </w:rPr>
        <w:t>de azúcar</w:t>
      </w:r>
      <w:r w:rsidR="002E6F12" w:rsidRPr="007031F0">
        <w:rPr>
          <w:rFonts w:ascii="Arial" w:eastAsia="Batang" w:hAnsi="Arial" w:cs="Arial"/>
        </w:rPr>
        <w:t xml:space="preserve"> de caña o remolacha, refinada o sin refinar; en polvo (pulverizada), cristalizada o en terrones. </w:t>
      </w:r>
      <w:r w:rsidR="002E6F12" w:rsidRPr="007031F0">
        <w:rPr>
          <w:rFonts w:ascii="Arial" w:eastAsia="Batang" w:hAnsi="Arial" w:cs="Arial"/>
          <w:b/>
          <w:bCs/>
        </w:rPr>
        <w:t>Incluye</w:t>
      </w:r>
      <w:r w:rsidR="002E6F12" w:rsidRPr="007031F0">
        <w:rPr>
          <w:rFonts w:ascii="Arial" w:eastAsia="Batang" w:hAnsi="Arial" w:cs="Arial"/>
        </w:rPr>
        <w:t xml:space="preserve"> los sustitutos artificiales del azúcar, compotas, mermeladas, conservas, jaleas, purés y pastas de frutas, miel natural y artificial, confituras, chocolate y helados, chocolate en barras y en bloques, chicles, caramelos, sorbetes, pastillas y otros productos de confites; alimentos en base a cacao y preparaciones de postres en base a cacao y </w:t>
      </w:r>
      <w:r w:rsidR="002E6F12" w:rsidRPr="007031F0">
        <w:rPr>
          <w:rFonts w:ascii="Arial" w:eastAsia="Batang" w:hAnsi="Arial" w:cs="Arial"/>
          <w:b/>
          <w:bCs/>
        </w:rPr>
        <w:t>excluye</w:t>
      </w:r>
      <w:r w:rsidR="002E6F12" w:rsidRPr="007031F0">
        <w:rPr>
          <w:rFonts w:ascii="Arial" w:eastAsia="Batang" w:hAnsi="Arial" w:cs="Arial"/>
        </w:rPr>
        <w:t xml:space="preserve"> cacao y chocolate en polvo (11012000).</w:t>
      </w:r>
    </w:p>
    <w:p w:rsidR="003A3ACD" w:rsidRPr="007031F0" w:rsidRDefault="003A3ACD" w:rsidP="00367B03">
      <w:pPr>
        <w:tabs>
          <w:tab w:val="left" w:pos="567"/>
          <w:tab w:val="left" w:pos="9072"/>
        </w:tabs>
        <w:ind w:right="51"/>
        <w:jc w:val="both"/>
        <w:rPr>
          <w:rFonts w:ascii="Arial" w:eastAsia="Batang" w:hAnsi="Arial" w:cs="Arial"/>
        </w:rPr>
      </w:pPr>
    </w:p>
    <w:p w:rsidR="003A3ACD" w:rsidRPr="007031F0" w:rsidRDefault="003A3ACD" w:rsidP="00367B03">
      <w:pPr>
        <w:tabs>
          <w:tab w:val="left" w:pos="567"/>
          <w:tab w:val="left" w:pos="9072"/>
        </w:tabs>
        <w:ind w:right="51"/>
        <w:jc w:val="both"/>
        <w:rPr>
          <w:rFonts w:ascii="Arial" w:eastAsia="Batang" w:hAnsi="Arial" w:cs="Arial"/>
          <w:u w:val="single"/>
        </w:rPr>
      </w:pPr>
      <w:r w:rsidRPr="007031F0">
        <w:rPr>
          <w:rFonts w:ascii="Arial" w:eastAsia="Batang" w:hAnsi="Arial" w:cs="Arial"/>
        </w:rPr>
        <w:t xml:space="preserve">De ello: </w:t>
      </w:r>
      <w:r w:rsidRPr="007031F0">
        <w:rPr>
          <w:rFonts w:ascii="Arial" w:eastAsia="Batang" w:hAnsi="Arial" w:cs="Arial"/>
          <w:u w:val="single"/>
        </w:rPr>
        <w:t xml:space="preserve">Pastas alimenticias (Incluye fideos)   </w:t>
      </w:r>
      <w:r w:rsidR="00236EAF" w:rsidRPr="007031F0">
        <w:rPr>
          <w:rFonts w:ascii="Arial" w:eastAsia="Batang" w:hAnsi="Arial" w:cs="Arial"/>
          <w:u w:val="single"/>
        </w:rPr>
        <w:t>(</w:t>
      </w:r>
      <w:r w:rsidR="00617BE8" w:rsidRPr="007031F0">
        <w:rPr>
          <w:rFonts w:ascii="Arial" w:eastAsia="Batang" w:hAnsi="Arial" w:cs="Arial"/>
          <w:u w:val="single"/>
        </w:rPr>
        <w:t>fila</w:t>
      </w:r>
      <w:r w:rsidR="00236EAF" w:rsidRPr="007031F0">
        <w:rPr>
          <w:rFonts w:ascii="Arial" w:eastAsia="Batang" w:hAnsi="Arial" w:cs="Arial"/>
          <w:u w:val="single"/>
        </w:rPr>
        <w:t xml:space="preserve"> </w:t>
      </w:r>
      <w:r w:rsidRPr="007031F0">
        <w:rPr>
          <w:rFonts w:ascii="Arial" w:eastAsia="Batang" w:hAnsi="Arial" w:cs="Arial"/>
          <w:u w:val="single"/>
        </w:rPr>
        <w:t>11011810</w:t>
      </w:r>
      <w:r w:rsidR="00236EAF" w:rsidRPr="007031F0">
        <w:rPr>
          <w:rFonts w:ascii="Arial" w:eastAsia="Batang" w:hAnsi="Arial" w:cs="Arial"/>
          <w:u w:val="single"/>
        </w:rPr>
        <w:t>)</w:t>
      </w:r>
    </w:p>
    <w:p w:rsidR="003A3ACD" w:rsidRPr="007031F0" w:rsidRDefault="003A3ACD" w:rsidP="00367B03">
      <w:pPr>
        <w:tabs>
          <w:tab w:val="left" w:pos="567"/>
          <w:tab w:val="left" w:pos="9072"/>
        </w:tabs>
        <w:ind w:right="51"/>
        <w:jc w:val="both"/>
        <w:rPr>
          <w:rFonts w:ascii="Arial" w:eastAsia="Batang" w:hAnsi="Arial" w:cs="Arial"/>
          <w:u w:val="single"/>
        </w:rPr>
      </w:pPr>
      <w:r w:rsidRPr="007031F0">
        <w:rPr>
          <w:rFonts w:ascii="Arial" w:eastAsia="Batang" w:hAnsi="Arial" w:cs="Arial"/>
        </w:rPr>
        <w:t xml:space="preserve">             </w:t>
      </w:r>
      <w:r w:rsidRPr="007031F0">
        <w:rPr>
          <w:rFonts w:ascii="Arial" w:eastAsia="Batang" w:hAnsi="Arial" w:cs="Arial"/>
          <w:u w:val="single"/>
        </w:rPr>
        <w:t xml:space="preserve">Conserva de tomate                            </w:t>
      </w:r>
      <w:r w:rsidR="00236EAF" w:rsidRPr="007031F0">
        <w:rPr>
          <w:rFonts w:ascii="Arial" w:eastAsia="Batang" w:hAnsi="Arial" w:cs="Arial"/>
          <w:u w:val="single"/>
        </w:rPr>
        <w:t>(</w:t>
      </w:r>
      <w:r w:rsidR="00617BE8" w:rsidRPr="007031F0">
        <w:rPr>
          <w:rFonts w:ascii="Arial" w:eastAsia="Batang" w:hAnsi="Arial" w:cs="Arial"/>
          <w:u w:val="single"/>
        </w:rPr>
        <w:t>fila</w:t>
      </w:r>
      <w:r w:rsidR="00236EAF" w:rsidRPr="007031F0">
        <w:rPr>
          <w:rFonts w:ascii="Arial" w:eastAsia="Batang" w:hAnsi="Arial" w:cs="Arial"/>
          <w:u w:val="single"/>
        </w:rPr>
        <w:t xml:space="preserve"> </w:t>
      </w:r>
      <w:r w:rsidRPr="007031F0">
        <w:rPr>
          <w:rFonts w:ascii="Arial" w:eastAsia="Batang" w:hAnsi="Arial" w:cs="Arial"/>
          <w:u w:val="single"/>
        </w:rPr>
        <w:t>11011830</w:t>
      </w:r>
      <w:r w:rsidR="00236EAF" w:rsidRPr="007031F0">
        <w:rPr>
          <w:rFonts w:ascii="Arial" w:eastAsia="Batang" w:hAnsi="Arial" w:cs="Arial"/>
          <w:u w:val="single"/>
        </w:rPr>
        <w:t>)</w:t>
      </w:r>
    </w:p>
    <w:p w:rsidR="003A3ACD" w:rsidRPr="007031F0" w:rsidRDefault="003A3ACD" w:rsidP="00367B03">
      <w:pPr>
        <w:tabs>
          <w:tab w:val="left" w:pos="567"/>
          <w:tab w:val="left" w:pos="9072"/>
        </w:tabs>
        <w:ind w:right="51"/>
        <w:jc w:val="both"/>
        <w:rPr>
          <w:rFonts w:ascii="Arial" w:eastAsia="Batang"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Otros productos alimenticios n.e.p. (</w:t>
      </w:r>
      <w:r w:rsidR="00617BE8" w:rsidRPr="007031F0">
        <w:rPr>
          <w:rFonts w:ascii="Arial" w:hAnsi="Arial" w:cs="Arial"/>
          <w:u w:val="single"/>
        </w:rPr>
        <w:t>fila</w:t>
      </w:r>
      <w:r w:rsidRPr="007031F0">
        <w:rPr>
          <w:rFonts w:ascii="Arial" w:hAnsi="Arial" w:cs="Arial"/>
          <w:u w:val="single"/>
        </w:rPr>
        <w:t xml:space="preserve"> 11011900)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u w:val="single"/>
          <w:lang w:val="es-CL"/>
        </w:rPr>
      </w:pPr>
      <w:r w:rsidRPr="007031F0">
        <w:rPr>
          <w:rFonts w:ascii="Arial" w:hAnsi="Arial" w:cs="Arial"/>
        </w:rPr>
        <w:t xml:space="preserve">Se anota el valor de las ventas minoristas de otros productos que no hayan sido detallados anteriormente en las </w:t>
      </w:r>
      <w:r w:rsidR="00617BE8" w:rsidRPr="007031F0">
        <w:rPr>
          <w:rFonts w:ascii="Arial" w:hAnsi="Arial" w:cs="Arial"/>
        </w:rPr>
        <w:t>fila</w:t>
      </w:r>
      <w:r w:rsidRPr="007031F0">
        <w:rPr>
          <w:rFonts w:ascii="Arial" w:hAnsi="Arial" w:cs="Arial"/>
        </w:rPr>
        <w:t>s que aparecen nominalizadas en el talón del modelo tales como s</w:t>
      </w:r>
      <w:r w:rsidRPr="007031F0">
        <w:rPr>
          <w:rFonts w:ascii="Arial" w:eastAsia="Batang" w:hAnsi="Arial" w:cs="Arial"/>
        </w:rPr>
        <w:t xml:space="preserve">al, especias (pimienta, comino, orégano, jengibre, etc.), hierbas culinarias (perejil, romero, tomillo, etc.), salsas, condimentos aderezos (mostaza, mayonesa, ketchup, salsa de soya, etc.), vinagre, polvo de hornear, levadura, preparaciones de postre, sopas, caldos, ingredientes culinarios, etc.; alimentos homogeneizados para bebés y preparaciones dietéticas, sin tomar en cuenta  su  composición. </w:t>
      </w:r>
      <w:r w:rsidRPr="007031F0">
        <w:rPr>
          <w:rFonts w:ascii="Arial" w:eastAsia="Batang" w:hAnsi="Arial" w:cs="Arial"/>
          <w:b/>
          <w:bCs/>
        </w:rPr>
        <w:t>Excluye</w:t>
      </w:r>
      <w:r w:rsidRPr="007031F0">
        <w:rPr>
          <w:rFonts w:ascii="Arial" w:eastAsia="Batang" w:hAnsi="Arial" w:cs="Arial"/>
        </w:rPr>
        <w:t xml:space="preserve"> leche de soya, postres en base a leche (11011400), sustitutos artificiales del azúcar (11011800), preparaciones en base a cacao (11011800).</w:t>
      </w:r>
    </w:p>
    <w:p w:rsidR="002E6F12" w:rsidRPr="007031F0" w:rsidRDefault="002E6F12" w:rsidP="00367B03">
      <w:pPr>
        <w:tabs>
          <w:tab w:val="left" w:pos="567"/>
        </w:tabs>
        <w:jc w:val="both"/>
        <w:rPr>
          <w:rFonts w:ascii="Arial" w:hAnsi="Arial" w:cs="Arial"/>
          <w:u w:val="single"/>
          <w:lang w:val="es-C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Bebidas no alcohólicas (</w:t>
      </w:r>
      <w:r w:rsidR="00617BE8" w:rsidRPr="007031F0">
        <w:rPr>
          <w:rFonts w:ascii="Arial" w:hAnsi="Arial" w:cs="Arial"/>
          <w:u w:val="single"/>
        </w:rPr>
        <w:t>fila</w:t>
      </w:r>
      <w:r w:rsidRPr="007031F0">
        <w:rPr>
          <w:rFonts w:ascii="Arial" w:hAnsi="Arial" w:cs="Arial"/>
          <w:u w:val="single"/>
        </w:rPr>
        <w:t xml:space="preserve"> 11012000)</w:t>
      </w: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 xml:space="preserve"> </w:t>
      </w:r>
    </w:p>
    <w:p w:rsidR="002E6F12" w:rsidRPr="007031F0" w:rsidRDefault="002E6F12" w:rsidP="00367B03">
      <w:pPr>
        <w:tabs>
          <w:tab w:val="left" w:pos="567"/>
        </w:tabs>
        <w:jc w:val="both"/>
        <w:rPr>
          <w:rFonts w:ascii="Arial" w:eastAsia="Batang" w:hAnsi="Arial" w:cs="Arial"/>
        </w:rPr>
      </w:pPr>
      <w:r w:rsidRPr="007031F0">
        <w:rPr>
          <w:rFonts w:ascii="Arial" w:hAnsi="Arial" w:cs="Arial"/>
        </w:rPr>
        <w:t>Se anota el valor de las ventas minoristas de c</w:t>
      </w:r>
      <w:r w:rsidRPr="007031F0">
        <w:rPr>
          <w:rFonts w:ascii="Arial" w:eastAsia="Batang" w:hAnsi="Arial" w:cs="Arial"/>
        </w:rPr>
        <w:t xml:space="preserve">afé descafeinado o no, tostado o en grano; té, mate y otros productos de infusiones de plantas, cacao azucarado o no, y polvo en base a cacao, café instantáneo; sucedáneos de té; extracto y esencia de té, preparaciones en base a cacao, agua mineral o manantial, todos los tipos de agua comercializadas, bebidas gaseosas, maltas, refrescos tales como sodas, limonadas y colas; jarabe y concentrado para la preparación de bebidas, jugos de frutas y vegetales. </w:t>
      </w:r>
      <w:r w:rsidRPr="007031F0">
        <w:rPr>
          <w:rFonts w:ascii="Arial" w:eastAsia="Batang" w:hAnsi="Arial" w:cs="Arial"/>
          <w:b/>
          <w:bCs/>
        </w:rPr>
        <w:t>Excluye</w:t>
      </w:r>
      <w:r w:rsidRPr="007031F0">
        <w:rPr>
          <w:rFonts w:ascii="Arial" w:eastAsia="Batang" w:hAnsi="Arial" w:cs="Arial"/>
        </w:rPr>
        <w:t xml:space="preserve"> bebidas no </w:t>
      </w:r>
      <w:r w:rsidRPr="007031F0">
        <w:rPr>
          <w:rFonts w:ascii="Arial" w:eastAsia="Batang" w:hAnsi="Arial" w:cs="Arial"/>
        </w:rPr>
        <w:lastRenderedPageBreak/>
        <w:t>alcohólicas que son generalmente alcohólicas tales como la cerveza no alcohólica (11021300); chocolate en barras o en bloques, alimentos en base a cacao y preparaciones para postre en base a cacao (11011800).</w:t>
      </w:r>
    </w:p>
    <w:p w:rsidR="003A3ACD" w:rsidRPr="007031F0" w:rsidRDefault="003A3ACD" w:rsidP="00367B03">
      <w:pPr>
        <w:tabs>
          <w:tab w:val="left" w:pos="567"/>
        </w:tabs>
        <w:jc w:val="both"/>
        <w:rPr>
          <w:rFonts w:ascii="Arial" w:eastAsia="Batang" w:hAnsi="Arial" w:cs="Arial"/>
        </w:rPr>
      </w:pPr>
    </w:p>
    <w:p w:rsidR="003A3ACD" w:rsidRPr="007031F0" w:rsidRDefault="003A3ACD" w:rsidP="00367B03">
      <w:pPr>
        <w:tabs>
          <w:tab w:val="left" w:pos="567"/>
        </w:tabs>
        <w:jc w:val="both"/>
        <w:rPr>
          <w:rFonts w:ascii="Arial" w:eastAsia="Batang" w:hAnsi="Arial" w:cs="Arial"/>
        </w:rPr>
      </w:pPr>
      <w:r w:rsidRPr="007031F0">
        <w:rPr>
          <w:rFonts w:ascii="Arial" w:eastAsia="Batang" w:hAnsi="Arial" w:cs="Arial"/>
        </w:rPr>
        <w:t xml:space="preserve">De ello: Refrescos   </w:t>
      </w:r>
      <w:r w:rsidR="00236EAF" w:rsidRPr="007031F0">
        <w:rPr>
          <w:rFonts w:ascii="Arial" w:eastAsia="Batang" w:hAnsi="Arial" w:cs="Arial"/>
        </w:rPr>
        <w:t>(</w:t>
      </w:r>
      <w:r w:rsidR="00617BE8" w:rsidRPr="007031F0">
        <w:rPr>
          <w:rFonts w:ascii="Arial" w:eastAsia="Batang" w:hAnsi="Arial" w:cs="Arial"/>
        </w:rPr>
        <w:t>fila</w:t>
      </w:r>
      <w:r w:rsidR="00236EAF" w:rsidRPr="007031F0">
        <w:rPr>
          <w:rFonts w:ascii="Arial" w:eastAsia="Batang" w:hAnsi="Arial" w:cs="Arial"/>
        </w:rPr>
        <w:t xml:space="preserve"> </w:t>
      </w:r>
      <w:r w:rsidRPr="007031F0">
        <w:rPr>
          <w:rFonts w:ascii="Arial" w:eastAsia="Batang" w:hAnsi="Arial" w:cs="Arial"/>
        </w:rPr>
        <w:t>11012010</w:t>
      </w:r>
      <w:r w:rsidR="00236EAF" w:rsidRPr="007031F0">
        <w:rPr>
          <w:rFonts w:ascii="Arial" w:eastAsia="Batang" w:hAnsi="Arial" w:cs="Arial"/>
        </w:rPr>
        <w:t>)</w:t>
      </w:r>
    </w:p>
    <w:p w:rsidR="002E6F12" w:rsidRPr="007031F0" w:rsidRDefault="002E6F12" w:rsidP="00367B03">
      <w:pPr>
        <w:tabs>
          <w:tab w:val="left" w:pos="567"/>
        </w:tabs>
        <w:jc w:val="both"/>
        <w:rPr>
          <w:rFonts w:ascii="Arial" w:hAnsi="Arial" w:cs="Arial"/>
          <w:b/>
          <w:bCs/>
        </w:rPr>
      </w:pPr>
    </w:p>
    <w:p w:rsidR="002E6F12" w:rsidRPr="007031F0" w:rsidRDefault="002E6F12" w:rsidP="00367B03">
      <w:pPr>
        <w:tabs>
          <w:tab w:val="left" w:pos="567"/>
        </w:tabs>
        <w:jc w:val="both"/>
        <w:rPr>
          <w:rFonts w:ascii="Arial" w:hAnsi="Arial" w:cs="Arial"/>
          <w:u w:val="single"/>
        </w:rPr>
      </w:pPr>
      <w:r w:rsidRPr="007031F0">
        <w:rPr>
          <w:rFonts w:ascii="Arial" w:hAnsi="Arial" w:cs="Arial"/>
          <w:b/>
          <w:bCs/>
          <w:u w:val="single"/>
        </w:rPr>
        <w:t>Bebidas alcohólicas, cerveza, tabacos y cigarr</w:t>
      </w:r>
      <w:r w:rsidR="00AE077F" w:rsidRPr="007031F0">
        <w:rPr>
          <w:rFonts w:ascii="Arial" w:hAnsi="Arial" w:cs="Arial"/>
          <w:b/>
          <w:bCs/>
          <w:u w:val="single"/>
        </w:rPr>
        <w:t>ill</w:t>
      </w:r>
      <w:r w:rsidRPr="007031F0">
        <w:rPr>
          <w:rFonts w:ascii="Arial" w:hAnsi="Arial" w:cs="Arial"/>
          <w:b/>
          <w:bCs/>
          <w:u w:val="single"/>
        </w:rPr>
        <w:t>os (</w:t>
      </w:r>
      <w:r w:rsidR="00617BE8" w:rsidRPr="007031F0">
        <w:rPr>
          <w:rFonts w:ascii="Arial" w:hAnsi="Arial" w:cs="Arial"/>
          <w:b/>
          <w:bCs/>
          <w:u w:val="single"/>
        </w:rPr>
        <w:t>fila</w:t>
      </w:r>
      <w:r w:rsidRPr="007031F0">
        <w:rPr>
          <w:rFonts w:ascii="Arial" w:hAnsi="Arial" w:cs="Arial"/>
          <w:b/>
          <w:bCs/>
          <w:u w:val="single"/>
        </w:rPr>
        <w:t xml:space="preserve"> 11020000)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anota el valor </w:t>
      </w:r>
      <w:r w:rsidR="00706E30" w:rsidRPr="007031F0">
        <w:rPr>
          <w:rFonts w:ascii="Arial" w:hAnsi="Arial" w:cs="Arial"/>
        </w:rPr>
        <w:t>total de</w:t>
      </w:r>
      <w:r w:rsidRPr="007031F0">
        <w:rPr>
          <w:rFonts w:ascii="Arial" w:hAnsi="Arial" w:cs="Arial"/>
        </w:rPr>
        <w:t xml:space="preserve"> las ventas minoristas y/o gastronómicas, según el establecimiento donde se efectué la venta, </w:t>
      </w:r>
      <w:r w:rsidR="00603D17" w:rsidRPr="007031F0">
        <w:rPr>
          <w:rFonts w:ascii="Arial" w:hAnsi="Arial" w:cs="Arial"/>
        </w:rPr>
        <w:t>de bebidas</w:t>
      </w:r>
      <w:r w:rsidRPr="007031F0">
        <w:rPr>
          <w:rFonts w:ascii="Arial" w:hAnsi="Arial" w:cs="Arial"/>
        </w:rPr>
        <w:t xml:space="preserve"> alcohólicas, cerveza, tabacos y cigarr</w:t>
      </w:r>
      <w:r w:rsidR="00706E30" w:rsidRPr="007031F0">
        <w:rPr>
          <w:rFonts w:ascii="Arial" w:hAnsi="Arial" w:cs="Arial"/>
        </w:rPr>
        <w:t>ill</w:t>
      </w:r>
      <w:r w:rsidRPr="007031F0">
        <w:rPr>
          <w:rFonts w:ascii="Arial" w:hAnsi="Arial" w:cs="Arial"/>
        </w:rPr>
        <w:t>os.</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Bebidas alcohólicas (</w:t>
      </w:r>
      <w:r w:rsidR="00617BE8" w:rsidRPr="007031F0">
        <w:rPr>
          <w:rFonts w:ascii="Arial" w:hAnsi="Arial" w:cs="Arial"/>
          <w:u w:val="single"/>
        </w:rPr>
        <w:t>fila</w:t>
      </w:r>
      <w:r w:rsidRPr="007031F0">
        <w:rPr>
          <w:rFonts w:ascii="Arial" w:hAnsi="Arial" w:cs="Arial"/>
          <w:u w:val="single"/>
        </w:rPr>
        <w:t xml:space="preserve"> 11021000)</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eastAsia="Batang" w:hAnsi="Arial" w:cs="Arial"/>
        </w:rPr>
      </w:pPr>
      <w:r w:rsidRPr="007031F0">
        <w:rPr>
          <w:rFonts w:ascii="Arial" w:hAnsi="Arial" w:cs="Arial"/>
        </w:rPr>
        <w:t>Se anota el valor de las ventas minoristas de bebidas alcohólicas tales como ron, cremas, a</w:t>
      </w:r>
      <w:r w:rsidRPr="007031F0">
        <w:rPr>
          <w:rFonts w:ascii="Arial" w:eastAsia="Batang" w:hAnsi="Arial" w:cs="Arial"/>
        </w:rPr>
        <w:t xml:space="preserve">guardiente, licores y otros destilados, vinos, vino seco, sidra, champán y otros vinos espumosos; aperitivos en base a vino y vino fortificado. </w:t>
      </w:r>
    </w:p>
    <w:p w:rsidR="002E6F12" w:rsidRPr="007031F0" w:rsidRDefault="002E6F12" w:rsidP="00367B03">
      <w:pPr>
        <w:tabs>
          <w:tab w:val="left" w:pos="567"/>
        </w:tabs>
        <w:jc w:val="both"/>
        <w:rPr>
          <w:rFonts w:ascii="Arial" w:eastAsia="Batang"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Cerveza (</w:t>
      </w:r>
      <w:r w:rsidR="00617BE8" w:rsidRPr="007031F0">
        <w:rPr>
          <w:rFonts w:ascii="Arial" w:hAnsi="Arial" w:cs="Arial"/>
          <w:u w:val="single"/>
        </w:rPr>
        <w:t>fila</w:t>
      </w:r>
      <w:r w:rsidRPr="007031F0">
        <w:rPr>
          <w:rFonts w:ascii="Arial" w:hAnsi="Arial" w:cs="Arial"/>
          <w:u w:val="single"/>
        </w:rPr>
        <w:t xml:space="preserve"> 11021300)</w:t>
      </w:r>
    </w:p>
    <w:p w:rsidR="002E6F12" w:rsidRPr="007031F0" w:rsidRDefault="002E6F12" w:rsidP="00367B03">
      <w:pPr>
        <w:tabs>
          <w:tab w:val="left" w:pos="567"/>
          <w:tab w:val="left" w:pos="1880"/>
        </w:tabs>
        <w:jc w:val="both"/>
        <w:rPr>
          <w:rFonts w:ascii="Arial" w:hAnsi="Arial" w:cs="Arial"/>
        </w:rPr>
      </w:pPr>
      <w:r w:rsidRPr="007031F0">
        <w:rPr>
          <w:rFonts w:ascii="Arial" w:hAnsi="Arial" w:cs="Arial"/>
        </w:rPr>
        <w:tab/>
      </w:r>
    </w:p>
    <w:p w:rsidR="002E6F12" w:rsidRPr="007031F0" w:rsidRDefault="00706E30" w:rsidP="00367B03">
      <w:pPr>
        <w:tabs>
          <w:tab w:val="left" w:pos="567"/>
        </w:tabs>
        <w:jc w:val="both"/>
        <w:rPr>
          <w:rFonts w:ascii="Arial" w:eastAsia="Batang" w:hAnsi="Arial" w:cs="Arial"/>
        </w:rPr>
      </w:pPr>
      <w:r w:rsidRPr="007031F0">
        <w:rPr>
          <w:rFonts w:ascii="Arial" w:hAnsi="Arial" w:cs="Arial"/>
        </w:rPr>
        <w:t>Se anota</w:t>
      </w:r>
      <w:r w:rsidR="002E6F12" w:rsidRPr="007031F0">
        <w:rPr>
          <w:rFonts w:ascii="Arial" w:hAnsi="Arial" w:cs="Arial"/>
        </w:rPr>
        <w:t xml:space="preserve"> el </w:t>
      </w:r>
      <w:r w:rsidRPr="007031F0">
        <w:rPr>
          <w:rFonts w:ascii="Arial" w:hAnsi="Arial" w:cs="Arial"/>
        </w:rPr>
        <w:t>valor de</w:t>
      </w:r>
      <w:r w:rsidR="002E6F12" w:rsidRPr="007031F0">
        <w:rPr>
          <w:rFonts w:ascii="Arial" w:hAnsi="Arial" w:cs="Arial"/>
        </w:rPr>
        <w:t xml:space="preserve"> las ventas de </w:t>
      </w:r>
      <w:r w:rsidR="002E6F12" w:rsidRPr="007031F0">
        <w:rPr>
          <w:rFonts w:ascii="Arial" w:eastAsia="Batang" w:hAnsi="Arial" w:cs="Arial"/>
        </w:rPr>
        <w:t xml:space="preserve">cerveza en todos sus tipos, embotelladas, </w:t>
      </w:r>
      <w:r w:rsidRPr="007031F0">
        <w:rPr>
          <w:rFonts w:ascii="Arial" w:eastAsia="Batang" w:hAnsi="Arial" w:cs="Arial"/>
        </w:rPr>
        <w:t>enlatadas y</w:t>
      </w:r>
      <w:r w:rsidR="002E6F12" w:rsidRPr="007031F0">
        <w:rPr>
          <w:rFonts w:ascii="Arial" w:eastAsia="Batang" w:hAnsi="Arial" w:cs="Arial"/>
        </w:rPr>
        <w:t xml:space="preserve"> a granel; </w:t>
      </w:r>
      <w:r w:rsidR="002E6F12" w:rsidRPr="007031F0">
        <w:rPr>
          <w:rFonts w:ascii="Arial" w:eastAsia="Batang" w:hAnsi="Arial" w:cs="Arial"/>
          <w:b/>
          <w:bCs/>
        </w:rPr>
        <w:t>incluye</w:t>
      </w:r>
      <w:r w:rsidR="002E6F12" w:rsidRPr="007031F0">
        <w:rPr>
          <w:rFonts w:ascii="Arial" w:eastAsia="Batang" w:hAnsi="Arial" w:cs="Arial"/>
        </w:rPr>
        <w:t xml:space="preserve"> la cerveza de bajo contenido alcohólico y cerveza sin alcohol.    </w:t>
      </w:r>
    </w:p>
    <w:p w:rsidR="00603D17" w:rsidRPr="007031F0" w:rsidRDefault="00603D17" w:rsidP="00367B03">
      <w:pPr>
        <w:tabs>
          <w:tab w:val="left" w:pos="567"/>
        </w:tabs>
        <w:jc w:val="both"/>
        <w:rPr>
          <w:rFonts w:ascii="Arial" w:eastAsia="Batang"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Tabacos y cigarr</w:t>
      </w:r>
      <w:r w:rsidR="003B262A" w:rsidRPr="007031F0">
        <w:rPr>
          <w:rFonts w:ascii="Arial" w:hAnsi="Arial" w:cs="Arial"/>
          <w:u w:val="single"/>
        </w:rPr>
        <w:t>ill</w:t>
      </w:r>
      <w:r w:rsidRPr="007031F0">
        <w:rPr>
          <w:rFonts w:ascii="Arial" w:hAnsi="Arial" w:cs="Arial"/>
          <w:u w:val="single"/>
        </w:rPr>
        <w:t>os (</w:t>
      </w:r>
      <w:r w:rsidR="00617BE8" w:rsidRPr="007031F0">
        <w:rPr>
          <w:rFonts w:ascii="Arial" w:hAnsi="Arial" w:cs="Arial"/>
          <w:u w:val="single"/>
        </w:rPr>
        <w:t>fila</w:t>
      </w:r>
      <w:r w:rsidRPr="007031F0">
        <w:rPr>
          <w:rFonts w:ascii="Arial" w:hAnsi="Arial" w:cs="Arial"/>
          <w:u w:val="single"/>
        </w:rPr>
        <w:t xml:space="preserve"> 11022000)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anota el valor de las ventas minoristas de </w:t>
      </w:r>
      <w:r w:rsidR="00706E30" w:rsidRPr="007031F0">
        <w:rPr>
          <w:rFonts w:ascii="Arial" w:hAnsi="Arial" w:cs="Arial"/>
        </w:rPr>
        <w:t>cigarrillos</w:t>
      </w:r>
      <w:r w:rsidRPr="007031F0">
        <w:rPr>
          <w:rFonts w:ascii="Arial" w:hAnsi="Arial" w:cs="Arial"/>
        </w:rPr>
        <w:t xml:space="preserve"> negros y rubios, cigarrillos, tabacos, tabaco de pipa, tabaco para masticar y excluye otros artículos para fumadores (11123000).</w:t>
      </w:r>
    </w:p>
    <w:p w:rsidR="006C2929" w:rsidRPr="007031F0" w:rsidRDefault="006C2929" w:rsidP="00367B03">
      <w:pPr>
        <w:tabs>
          <w:tab w:val="left" w:pos="567"/>
        </w:tabs>
        <w:jc w:val="both"/>
        <w:rPr>
          <w:rFonts w:ascii="Arial" w:hAnsi="Arial" w:cs="Arial"/>
        </w:rPr>
      </w:pPr>
    </w:p>
    <w:p w:rsidR="006C2929" w:rsidRPr="007031F0" w:rsidRDefault="006C2929" w:rsidP="00367B03">
      <w:pPr>
        <w:tabs>
          <w:tab w:val="left" w:pos="567"/>
        </w:tabs>
        <w:jc w:val="both"/>
        <w:rPr>
          <w:rFonts w:ascii="Arial" w:hAnsi="Arial" w:cs="Arial"/>
        </w:rPr>
      </w:pPr>
      <w:r w:rsidRPr="007031F0">
        <w:rPr>
          <w:rFonts w:ascii="Arial" w:hAnsi="Arial" w:cs="Arial"/>
        </w:rPr>
        <w:t xml:space="preserve">De ello: Cigarrillos    </w:t>
      </w:r>
      <w:r w:rsidR="00236EAF" w:rsidRPr="007031F0">
        <w:rPr>
          <w:rFonts w:ascii="Arial" w:hAnsi="Arial" w:cs="Arial"/>
        </w:rPr>
        <w:t>(</w:t>
      </w:r>
      <w:r w:rsidR="00617BE8" w:rsidRPr="007031F0">
        <w:rPr>
          <w:rFonts w:ascii="Arial" w:hAnsi="Arial" w:cs="Arial"/>
        </w:rPr>
        <w:t>fila</w:t>
      </w:r>
      <w:r w:rsidR="00236EAF" w:rsidRPr="007031F0">
        <w:rPr>
          <w:rFonts w:ascii="Arial" w:hAnsi="Arial" w:cs="Arial"/>
        </w:rPr>
        <w:t xml:space="preserve"> 11022010)</w:t>
      </w:r>
    </w:p>
    <w:p w:rsidR="002E6F12" w:rsidRPr="007031F0" w:rsidRDefault="002E6F12" w:rsidP="00367B03">
      <w:pPr>
        <w:tabs>
          <w:tab w:val="left" w:pos="567"/>
        </w:tabs>
        <w:jc w:val="both"/>
        <w:rPr>
          <w:lang w:val="es-C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Prendas de vestir y calzado (</w:t>
      </w:r>
      <w:r w:rsidR="00617BE8" w:rsidRPr="007031F0">
        <w:rPr>
          <w:rFonts w:ascii="Arial" w:hAnsi="Arial" w:cs="Arial"/>
          <w:u w:val="single"/>
        </w:rPr>
        <w:t>fila</w:t>
      </w:r>
      <w:r w:rsidRPr="007031F0">
        <w:rPr>
          <w:rFonts w:ascii="Arial" w:hAnsi="Arial" w:cs="Arial"/>
          <w:u w:val="single"/>
        </w:rPr>
        <w:t xml:space="preserve"> 11030000)</w:t>
      </w:r>
    </w:p>
    <w:p w:rsidR="002E6F12" w:rsidRPr="007031F0" w:rsidRDefault="002E6F12" w:rsidP="00367B03">
      <w:pPr>
        <w:tabs>
          <w:tab w:val="left" w:pos="567"/>
        </w:tabs>
        <w:jc w:val="both"/>
        <w:rPr>
          <w:u w:val="single"/>
          <w:lang w:val="es-CL"/>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anota el valor total de las ventas minoristas de prendas de vestir y calzado así como también </w:t>
      </w:r>
      <w:r w:rsidR="00D45FEB" w:rsidRPr="007031F0">
        <w:rPr>
          <w:rFonts w:ascii="Arial" w:hAnsi="Arial" w:cs="Arial"/>
        </w:rPr>
        <w:t>los servicios</w:t>
      </w:r>
      <w:r w:rsidRPr="007031F0">
        <w:rPr>
          <w:rFonts w:ascii="Arial" w:hAnsi="Arial" w:cs="Arial"/>
        </w:rPr>
        <w:t xml:space="preserve"> prestado por estos conceptos, según corresponda.</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Prendas de vestir (</w:t>
      </w:r>
      <w:r w:rsidR="00617BE8" w:rsidRPr="007031F0">
        <w:rPr>
          <w:rFonts w:ascii="Arial" w:hAnsi="Arial" w:cs="Arial"/>
          <w:u w:val="single"/>
        </w:rPr>
        <w:t>fila</w:t>
      </w:r>
      <w:r w:rsidRPr="007031F0">
        <w:rPr>
          <w:rFonts w:ascii="Arial" w:hAnsi="Arial" w:cs="Arial"/>
          <w:u w:val="single"/>
        </w:rPr>
        <w:t xml:space="preserve"> 11031000)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 w:val="left" w:pos="9072"/>
        </w:tabs>
        <w:jc w:val="both"/>
        <w:rPr>
          <w:rFonts w:ascii="Arial" w:hAnsi="Arial" w:cs="Arial"/>
        </w:rPr>
      </w:pPr>
      <w:r w:rsidRPr="007031F0">
        <w:rPr>
          <w:rFonts w:ascii="Arial" w:hAnsi="Arial" w:cs="Arial"/>
        </w:rPr>
        <w:t xml:space="preserve">Se anota el valor de las ventas minoristas de prendas de vestir para hombres, mujeres, niños ó lactantes (de 0 a 2 años) en cualquier vestuario disponible para llevar o hechos a la medida, de todos los materiales (incluido cuero, pieles, plástico y goma), de deporte o para el trabajo; capas, abrigos, sobretodos, impermeables, chaquetas, blusón, pantalón, chaleco, vestido, trajes, trajes de vestir de mujer, falda, blusas, pulóver, sweater, chaquetas de punto, pantalones cortos, traje de baño, trajes de ejercicio,  sudadera, leotardos o mallas de gimnasia, camisetas, calcetines, medias, corpiños, ajustadores, calzoncillos, fajas, bodies, pijamas,  camisones, batas, traje de noche, bata de baño, etc. Incluye ropa reciclada, vestuario y zapatos de bebé de tela y excluye artículos de calcetería médica tales como medias elásticas (11061112), pañales de bebé, </w:t>
      </w:r>
      <w:r w:rsidR="00706E30" w:rsidRPr="007031F0">
        <w:rPr>
          <w:rFonts w:ascii="Arial" w:hAnsi="Arial" w:cs="Arial"/>
        </w:rPr>
        <w:t>calzadores y pulidor o betunes</w:t>
      </w:r>
      <w:r w:rsidRPr="007031F0">
        <w:rPr>
          <w:rFonts w:ascii="Arial" w:hAnsi="Arial" w:cs="Arial"/>
        </w:rPr>
        <w:t xml:space="preserve"> (11121200)</w:t>
      </w:r>
      <w:r w:rsidR="00706E30" w:rsidRPr="007031F0">
        <w:rPr>
          <w:rFonts w:ascii="Arial" w:hAnsi="Arial" w:cs="Arial"/>
        </w:rPr>
        <w:t>, cremas</w:t>
      </w:r>
      <w:r w:rsidRPr="007031F0">
        <w:rPr>
          <w:rFonts w:ascii="Arial" w:hAnsi="Arial" w:cs="Arial"/>
        </w:rPr>
        <w:t xml:space="preserve"> y otros artículos para limpieza (11056100).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Materiales, otros artículos y accesorios para prendas de vestir (</w:t>
      </w:r>
      <w:r w:rsidR="00617BE8" w:rsidRPr="007031F0">
        <w:rPr>
          <w:rFonts w:ascii="Arial" w:hAnsi="Arial" w:cs="Arial"/>
          <w:u w:val="single"/>
        </w:rPr>
        <w:t>fila</w:t>
      </w:r>
      <w:r w:rsidRPr="007031F0">
        <w:rPr>
          <w:rFonts w:ascii="Arial" w:hAnsi="Arial" w:cs="Arial"/>
          <w:u w:val="single"/>
        </w:rPr>
        <w:t xml:space="preserve"> 11031100).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rPr>
      </w:pPr>
      <w:r w:rsidRPr="007031F0">
        <w:rPr>
          <w:rFonts w:ascii="Arial" w:hAnsi="Arial" w:cs="Arial"/>
        </w:rPr>
        <w:t>Se anota el valor de las ventas minoristas de</w:t>
      </w:r>
      <w:r w:rsidRPr="007031F0">
        <w:rPr>
          <w:rFonts w:ascii="Arial" w:eastAsia="Batang" w:hAnsi="Arial" w:cs="Arial"/>
        </w:rPr>
        <w:t xml:space="preserve"> c</w:t>
      </w:r>
      <w:r w:rsidRPr="007031F0">
        <w:rPr>
          <w:rFonts w:ascii="Arial" w:hAnsi="Arial" w:cs="Arial"/>
        </w:rPr>
        <w:t xml:space="preserve">orbatas, pañuelos, bufandas, pañoletas, guantes, cinturones, fajas, delantales,  baberos, sombreros, gorras, etc.; hilo de coser, lana para tejer y accesorios para confeccionar prendas de vestir tales como hebillas, botones, broches de presión, cremalleras, cordones, encajes, cintas, adornos, ribetes, etc. </w:t>
      </w:r>
      <w:r w:rsidRPr="007031F0">
        <w:rPr>
          <w:rFonts w:ascii="Arial" w:hAnsi="Arial" w:cs="Arial"/>
          <w:b/>
          <w:bCs/>
        </w:rPr>
        <w:t>excluye</w:t>
      </w:r>
      <w:r w:rsidRPr="007031F0">
        <w:rPr>
          <w:rFonts w:ascii="Arial" w:hAnsi="Arial" w:cs="Arial"/>
        </w:rPr>
        <w:t xml:space="preserve"> alfileres, imperdibles, agujas de coser, agujas de punto (palillos), dedales (11056100); relojes, joyería, gemelos, alfileres de corbata, bastones, paraguas y quitasoles, abanicos, llaveros, cascos protectores para motociclistas y ciclistas, guantes de jardinería y de trabajo (11123000).</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Limpieza, reparación y alquiler de prendas de vestir (</w:t>
      </w:r>
      <w:r w:rsidR="00617BE8" w:rsidRPr="007031F0">
        <w:rPr>
          <w:rFonts w:ascii="Arial" w:hAnsi="Arial" w:cs="Arial"/>
          <w:u w:val="single"/>
        </w:rPr>
        <w:t>fila</w:t>
      </w:r>
      <w:r w:rsidRPr="007031F0">
        <w:rPr>
          <w:rFonts w:ascii="Arial" w:hAnsi="Arial" w:cs="Arial"/>
          <w:u w:val="single"/>
        </w:rPr>
        <w:t xml:space="preserve"> 11031400) </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u w:val="single"/>
        </w:rPr>
      </w:pPr>
      <w:r w:rsidRPr="007031F0">
        <w:rPr>
          <w:rFonts w:ascii="Arial" w:hAnsi="Arial" w:cs="Arial"/>
        </w:rPr>
        <w:lastRenderedPageBreak/>
        <w:t>Se anota el valor d</w:t>
      </w:r>
      <w:r w:rsidR="00D45FEB" w:rsidRPr="007031F0">
        <w:rPr>
          <w:rFonts w:ascii="Arial" w:hAnsi="Arial" w:cs="Arial"/>
        </w:rPr>
        <w:t>los servicios</w:t>
      </w:r>
      <w:r w:rsidRPr="007031F0">
        <w:rPr>
          <w:rFonts w:ascii="Arial" w:hAnsi="Arial" w:cs="Arial"/>
        </w:rPr>
        <w:t xml:space="preserve"> prestado por la limpieza en seco, lavandería y tintes de prendas de vestir, zurcido, arreglo, reparación y </w:t>
      </w:r>
      <w:r w:rsidR="00706E30" w:rsidRPr="007031F0">
        <w:rPr>
          <w:rFonts w:ascii="Arial" w:hAnsi="Arial" w:cs="Arial"/>
        </w:rPr>
        <w:t>modificación de</w:t>
      </w:r>
      <w:r w:rsidRPr="007031F0">
        <w:rPr>
          <w:rFonts w:ascii="Arial" w:hAnsi="Arial" w:cs="Arial"/>
        </w:rPr>
        <w:t xml:space="preserve"> prendas de vestir, alquiler de prendas de vestir. </w:t>
      </w:r>
      <w:r w:rsidRPr="007031F0">
        <w:rPr>
          <w:rFonts w:ascii="Arial" w:hAnsi="Arial" w:cs="Arial"/>
          <w:b/>
          <w:bCs/>
        </w:rPr>
        <w:t>Incluye</w:t>
      </w:r>
      <w:r w:rsidRPr="007031F0">
        <w:rPr>
          <w:rFonts w:ascii="Arial" w:hAnsi="Arial" w:cs="Arial"/>
        </w:rPr>
        <w:t xml:space="preserve"> servicio de reparación, tanto el </w:t>
      </w:r>
      <w:r w:rsidR="00706E30" w:rsidRPr="007031F0">
        <w:rPr>
          <w:rFonts w:ascii="Arial" w:hAnsi="Arial" w:cs="Arial"/>
        </w:rPr>
        <w:t>costo de</w:t>
      </w:r>
      <w:r w:rsidRPr="007031F0">
        <w:rPr>
          <w:rFonts w:ascii="Arial" w:hAnsi="Arial" w:cs="Arial"/>
        </w:rPr>
        <w:t xml:space="preserve"> mano de obra como el costo de los </w:t>
      </w:r>
      <w:r w:rsidR="00706E30" w:rsidRPr="007031F0">
        <w:rPr>
          <w:rFonts w:ascii="Arial" w:hAnsi="Arial" w:cs="Arial"/>
        </w:rPr>
        <w:t>materiales (</w:t>
      </w:r>
      <w:r w:rsidRPr="007031F0">
        <w:rPr>
          <w:rFonts w:ascii="Arial" w:hAnsi="Arial" w:cs="Arial"/>
        </w:rPr>
        <w:t xml:space="preserve">pueden ser atelieres) y </w:t>
      </w:r>
      <w:r w:rsidRPr="007031F0">
        <w:rPr>
          <w:rFonts w:ascii="Arial" w:hAnsi="Arial" w:cs="Arial"/>
          <w:b/>
          <w:bCs/>
        </w:rPr>
        <w:t>excluye</w:t>
      </w:r>
      <w:r w:rsidRPr="007031F0">
        <w:rPr>
          <w:rFonts w:ascii="Arial" w:hAnsi="Arial" w:cs="Arial"/>
        </w:rPr>
        <w:t xml:space="preserve"> materiales, hilos, accesorios, etc. comprados por los </w:t>
      </w:r>
      <w:r w:rsidR="00706E30" w:rsidRPr="007031F0">
        <w:rPr>
          <w:rFonts w:ascii="Arial" w:hAnsi="Arial" w:cs="Arial"/>
        </w:rPr>
        <w:t>hogares para</w:t>
      </w:r>
      <w:r w:rsidRPr="007031F0">
        <w:rPr>
          <w:rFonts w:ascii="Arial" w:hAnsi="Arial" w:cs="Arial"/>
        </w:rPr>
        <w:t xml:space="preserve"> llevar a cabo una reparación por </w:t>
      </w:r>
      <w:r w:rsidR="00706E30" w:rsidRPr="007031F0">
        <w:rPr>
          <w:rFonts w:ascii="Arial" w:hAnsi="Arial" w:cs="Arial"/>
        </w:rPr>
        <w:t>sí</w:t>
      </w:r>
      <w:r w:rsidRPr="007031F0">
        <w:rPr>
          <w:rFonts w:ascii="Arial" w:hAnsi="Arial" w:cs="Arial"/>
        </w:rPr>
        <w:t xml:space="preserve"> mismo (11031100).</w:t>
      </w:r>
      <w:r w:rsidRPr="007031F0">
        <w:rPr>
          <w:rFonts w:ascii="Arial" w:hAnsi="Arial" w:cs="Arial"/>
          <w:u w:val="single"/>
        </w:rPr>
        <w:t xml:space="preserve"> </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Zapatos y otros calzados (</w:t>
      </w:r>
      <w:r w:rsidR="00617BE8" w:rsidRPr="007031F0">
        <w:rPr>
          <w:rFonts w:ascii="Arial" w:hAnsi="Arial" w:cs="Arial"/>
          <w:u w:val="single"/>
        </w:rPr>
        <w:t>fila</w:t>
      </w:r>
      <w:r w:rsidRPr="007031F0">
        <w:rPr>
          <w:rFonts w:ascii="Arial" w:hAnsi="Arial" w:cs="Arial"/>
          <w:u w:val="single"/>
        </w:rPr>
        <w:t xml:space="preserve"> 11032000)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eastAsia="Batang" w:hAnsi="Arial" w:cs="Arial"/>
        </w:rPr>
      </w:pPr>
      <w:r w:rsidRPr="007031F0">
        <w:rPr>
          <w:rFonts w:ascii="Arial" w:hAnsi="Arial" w:cs="Arial"/>
        </w:rPr>
        <w:t>Se anota el valor de las ventas minoristas de c</w:t>
      </w:r>
      <w:r w:rsidRPr="007031F0">
        <w:rPr>
          <w:rFonts w:ascii="Arial" w:eastAsia="Batang" w:hAnsi="Arial" w:cs="Arial"/>
        </w:rPr>
        <w:t xml:space="preserve">alzados de todo tipo para hombres, mujeres, niños e infantes (de 0 a 2 años). </w:t>
      </w:r>
      <w:r w:rsidRPr="007031F0">
        <w:rPr>
          <w:rFonts w:ascii="Arial" w:eastAsia="Batang" w:hAnsi="Arial" w:cs="Arial"/>
          <w:b/>
          <w:bCs/>
        </w:rPr>
        <w:t>Incluye</w:t>
      </w:r>
      <w:r w:rsidRPr="007031F0">
        <w:rPr>
          <w:rFonts w:ascii="Arial" w:eastAsia="Batang" w:hAnsi="Arial" w:cs="Arial"/>
        </w:rPr>
        <w:t xml:space="preserve"> el calzado deportivo que pueda utilizarse a diario o para actividades recreativas, cordones para zapatos, partes de calzado, tales como: tacones, suelas, etc. y </w:t>
      </w:r>
      <w:r w:rsidR="00C1310C" w:rsidRPr="007031F0">
        <w:rPr>
          <w:rFonts w:ascii="Arial" w:eastAsia="Batang" w:hAnsi="Arial" w:cs="Arial"/>
        </w:rPr>
        <w:t>calzado ortopédico</w:t>
      </w:r>
      <w:r w:rsidRPr="007031F0">
        <w:rPr>
          <w:rFonts w:ascii="Arial" w:eastAsia="Batang" w:hAnsi="Arial" w:cs="Arial"/>
        </w:rPr>
        <w:t xml:space="preserve">. </w:t>
      </w:r>
      <w:r w:rsidRPr="007031F0">
        <w:rPr>
          <w:rFonts w:ascii="Arial" w:eastAsia="Batang" w:hAnsi="Arial" w:cs="Arial"/>
          <w:b/>
          <w:bCs/>
        </w:rPr>
        <w:t xml:space="preserve">Excluye </w:t>
      </w:r>
      <w:r w:rsidRPr="007031F0">
        <w:rPr>
          <w:rFonts w:ascii="Arial" w:eastAsia="Batang" w:hAnsi="Arial" w:cs="Arial"/>
        </w:rPr>
        <w:t xml:space="preserve">calzadores y pulidores o betunes, cremas y otros artículos para limpieza (11056100), zapatos para </w:t>
      </w:r>
      <w:r w:rsidR="00706E30" w:rsidRPr="007031F0">
        <w:rPr>
          <w:rFonts w:ascii="Arial" w:eastAsia="Batang" w:hAnsi="Arial" w:cs="Arial"/>
        </w:rPr>
        <w:t>lactantes hechos</w:t>
      </w:r>
      <w:r w:rsidRPr="007031F0">
        <w:rPr>
          <w:rFonts w:ascii="Arial" w:eastAsia="Batang" w:hAnsi="Arial" w:cs="Arial"/>
        </w:rPr>
        <w:t xml:space="preserve"> de tela (11031000).</w:t>
      </w:r>
    </w:p>
    <w:p w:rsidR="002E6F12" w:rsidRPr="007031F0" w:rsidRDefault="002E6F12" w:rsidP="00367B03">
      <w:pPr>
        <w:tabs>
          <w:tab w:val="left" w:pos="567"/>
        </w:tabs>
        <w:jc w:val="both"/>
        <w:rPr>
          <w:rFonts w:ascii="Arial" w:eastAsia="Batang" w:hAnsi="Arial"/>
        </w:rPr>
      </w:pPr>
    </w:p>
    <w:p w:rsidR="002E6F12" w:rsidRPr="007031F0" w:rsidRDefault="00706E30" w:rsidP="00367B03">
      <w:pPr>
        <w:tabs>
          <w:tab w:val="left" w:pos="540"/>
        </w:tabs>
        <w:jc w:val="both"/>
        <w:rPr>
          <w:rFonts w:ascii="Arial" w:eastAsia="Batang" w:hAnsi="Arial" w:cs="Arial"/>
          <w:u w:val="single"/>
        </w:rPr>
      </w:pPr>
      <w:r w:rsidRPr="007031F0">
        <w:rPr>
          <w:rFonts w:ascii="Arial" w:eastAsia="Batang" w:hAnsi="Arial" w:cs="Arial"/>
          <w:u w:val="single"/>
        </w:rPr>
        <w:t>Reparación de</w:t>
      </w:r>
      <w:r w:rsidR="002E6F12" w:rsidRPr="007031F0">
        <w:rPr>
          <w:rFonts w:ascii="Arial" w:eastAsia="Batang" w:hAnsi="Arial" w:cs="Arial"/>
          <w:u w:val="single"/>
        </w:rPr>
        <w:t xml:space="preserve"> calzado (</w:t>
      </w:r>
      <w:r w:rsidR="00617BE8" w:rsidRPr="007031F0">
        <w:rPr>
          <w:rFonts w:ascii="Arial" w:eastAsia="Batang" w:hAnsi="Arial" w:cs="Arial"/>
          <w:u w:val="single"/>
        </w:rPr>
        <w:t>fila</w:t>
      </w:r>
      <w:r w:rsidR="002E6F12" w:rsidRPr="007031F0">
        <w:rPr>
          <w:rFonts w:ascii="Arial" w:eastAsia="Batang" w:hAnsi="Arial" w:cs="Arial"/>
          <w:u w:val="single"/>
        </w:rPr>
        <w:t xml:space="preserve"> 11032200)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Helvetica-Narrow" w:eastAsia="Batang" w:hAnsi="Helvetica-Narrow"/>
        </w:rPr>
      </w:pPr>
      <w:r w:rsidRPr="007031F0">
        <w:rPr>
          <w:rFonts w:ascii="Arial" w:hAnsi="Arial" w:cs="Arial"/>
        </w:rPr>
        <w:t xml:space="preserve">Se anota el valor por </w:t>
      </w:r>
      <w:r w:rsidR="00D45FEB" w:rsidRPr="007031F0">
        <w:rPr>
          <w:rFonts w:ascii="Arial" w:hAnsi="Arial" w:cs="Arial"/>
        </w:rPr>
        <w:t>los servicios</w:t>
      </w:r>
      <w:r w:rsidRPr="007031F0">
        <w:rPr>
          <w:rFonts w:ascii="Arial" w:hAnsi="Arial" w:cs="Arial"/>
        </w:rPr>
        <w:t xml:space="preserve"> prestado en la reparación</w:t>
      </w:r>
      <w:r w:rsidRPr="007031F0">
        <w:rPr>
          <w:rFonts w:ascii="Arial" w:eastAsia="Batang" w:hAnsi="Arial" w:cs="Arial"/>
        </w:rPr>
        <w:t xml:space="preserve"> de calzado, servicios de limpieza. </w:t>
      </w:r>
      <w:r w:rsidRPr="007031F0">
        <w:rPr>
          <w:rFonts w:ascii="Arial" w:eastAsia="Batang" w:hAnsi="Arial" w:cs="Arial"/>
          <w:b/>
          <w:bCs/>
        </w:rPr>
        <w:t>Incluye</w:t>
      </w:r>
      <w:r w:rsidRPr="007031F0">
        <w:rPr>
          <w:rFonts w:ascii="Arial" w:eastAsia="Batang" w:hAnsi="Arial" w:cs="Arial"/>
        </w:rPr>
        <w:t xml:space="preserve"> el valor total del servicio de reparación (costo de mano de obra y el costo de materiales) y </w:t>
      </w:r>
      <w:r w:rsidRPr="007031F0">
        <w:rPr>
          <w:rFonts w:ascii="Arial" w:eastAsia="Batang" w:hAnsi="Arial" w:cs="Arial"/>
          <w:b/>
          <w:bCs/>
        </w:rPr>
        <w:t>excluye</w:t>
      </w:r>
      <w:r w:rsidRPr="007031F0">
        <w:rPr>
          <w:rFonts w:ascii="Arial" w:eastAsia="Batang" w:hAnsi="Arial" w:cs="Arial"/>
        </w:rPr>
        <w:t xml:space="preserve"> tacones, suelas, etc., pulidores o betunes, cremas y otros artículos de limpieza para el calzado (11056100). </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b/>
          <w:bCs/>
          <w:u w:val="single"/>
        </w:rPr>
      </w:pPr>
      <w:r w:rsidRPr="007031F0">
        <w:rPr>
          <w:rFonts w:ascii="Arial" w:hAnsi="Arial" w:cs="Arial"/>
          <w:b/>
          <w:bCs/>
          <w:u w:val="single"/>
        </w:rPr>
        <w:t>Vivienda y otros servicios relacionados (</w:t>
      </w:r>
      <w:r w:rsidR="00617BE8" w:rsidRPr="007031F0">
        <w:rPr>
          <w:rFonts w:ascii="Arial" w:hAnsi="Arial" w:cs="Arial"/>
          <w:b/>
          <w:bCs/>
          <w:u w:val="single"/>
        </w:rPr>
        <w:t>fila</w:t>
      </w:r>
      <w:r w:rsidRPr="007031F0">
        <w:rPr>
          <w:rFonts w:ascii="Arial" w:hAnsi="Arial" w:cs="Arial"/>
          <w:b/>
          <w:bCs/>
          <w:u w:val="single"/>
        </w:rPr>
        <w:t xml:space="preserve"> 11040000)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rPr>
      </w:pPr>
      <w:r w:rsidRPr="007031F0">
        <w:rPr>
          <w:rFonts w:ascii="Arial" w:hAnsi="Arial" w:cs="Arial"/>
        </w:rPr>
        <w:t>Se anota el valor total de los servicios prestados a la población por los siguientes conceptos:</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Alquiler de la vivienda (</w:t>
      </w:r>
      <w:r w:rsidR="00617BE8" w:rsidRPr="007031F0">
        <w:rPr>
          <w:rFonts w:ascii="Arial" w:hAnsi="Arial" w:cs="Arial"/>
          <w:u w:val="single"/>
        </w:rPr>
        <w:t>fila</w:t>
      </w:r>
      <w:r w:rsidRPr="007031F0">
        <w:rPr>
          <w:rFonts w:ascii="Arial" w:hAnsi="Arial" w:cs="Arial"/>
          <w:u w:val="single"/>
        </w:rPr>
        <w:t xml:space="preserve"> 11041000)</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anota el valor por el </w:t>
      </w:r>
      <w:r w:rsidRPr="007031F0">
        <w:rPr>
          <w:rFonts w:ascii="Arial" w:eastAsia="Batang" w:hAnsi="Arial" w:cs="Arial"/>
        </w:rPr>
        <w:t>cobro a propietarios o copropietarios que ocupan apartamentos o casas amuebladas o no, como vivienda principal.</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Materiales p/ conservación y reparación de viviendas (</w:t>
      </w:r>
      <w:r w:rsidR="00617BE8" w:rsidRPr="007031F0">
        <w:rPr>
          <w:rFonts w:ascii="Arial" w:hAnsi="Arial" w:cs="Arial"/>
          <w:u w:val="single"/>
        </w:rPr>
        <w:t>fila</w:t>
      </w:r>
      <w:r w:rsidRPr="007031F0">
        <w:rPr>
          <w:rFonts w:ascii="Arial" w:hAnsi="Arial" w:cs="Arial"/>
          <w:u w:val="single"/>
        </w:rPr>
        <w:t xml:space="preserve"> 11043110)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eastAsia="Batang" w:hAnsi="Arial" w:cs="Arial"/>
        </w:rPr>
      </w:pPr>
      <w:r w:rsidRPr="007031F0">
        <w:rPr>
          <w:rFonts w:ascii="Arial" w:hAnsi="Arial" w:cs="Arial"/>
        </w:rPr>
        <w:t xml:space="preserve">Se anota el valor de las ventas de materiales destinados a la remodelación, conservación y/o reparación de viviendas a través de establecimientos especializados tales </w:t>
      </w:r>
      <w:r w:rsidRPr="007031F0">
        <w:rPr>
          <w:rFonts w:ascii="Arial" w:eastAsia="Batang" w:hAnsi="Arial" w:cs="Arial"/>
        </w:rPr>
        <w:t xml:space="preserve">como pintura y barnices, cristales para ventanas, yeso, cemento, tanques de agua, alambre para cabilla, piedra, arena, masilla, </w:t>
      </w:r>
      <w:r w:rsidR="00706E30" w:rsidRPr="007031F0">
        <w:rPr>
          <w:rFonts w:ascii="Arial" w:eastAsia="Batang" w:hAnsi="Arial" w:cs="Arial"/>
        </w:rPr>
        <w:t>etc., que</w:t>
      </w:r>
      <w:r w:rsidRPr="007031F0">
        <w:rPr>
          <w:rFonts w:ascii="Arial" w:eastAsia="Batang" w:hAnsi="Arial" w:cs="Arial"/>
        </w:rPr>
        <w:t xml:space="preserve"> se compren para reparaciones menores de la vivienda. </w:t>
      </w:r>
      <w:r w:rsidRPr="007031F0">
        <w:rPr>
          <w:rFonts w:ascii="Arial" w:eastAsia="Batang" w:hAnsi="Arial" w:cs="Arial"/>
          <w:b/>
          <w:bCs/>
        </w:rPr>
        <w:t>Incluye</w:t>
      </w:r>
      <w:r w:rsidRPr="007031F0">
        <w:rPr>
          <w:rFonts w:ascii="Arial" w:eastAsia="Batang" w:hAnsi="Arial" w:cs="Arial"/>
        </w:rPr>
        <w:t xml:space="preserve"> pequeños artículos de fontanería como tubos, grifos, instalaciones hidráulicas,  juntas, etc., materiales para superficie como azulejos, baldosas cerámicas, , etc., cepillos,  raspadores para pintura y barnices y </w:t>
      </w:r>
      <w:r w:rsidRPr="007031F0">
        <w:rPr>
          <w:rFonts w:ascii="Arial" w:eastAsia="Batang" w:hAnsi="Arial" w:cs="Arial"/>
          <w:b/>
          <w:bCs/>
        </w:rPr>
        <w:t>excluye</w:t>
      </w:r>
      <w:r w:rsidRPr="007031F0">
        <w:rPr>
          <w:rFonts w:ascii="Arial" w:eastAsia="Batang" w:hAnsi="Arial" w:cs="Arial"/>
        </w:rPr>
        <w:t xml:space="preserve"> alfombras (11051000), herramientas manuales, accesorios para puertas, enchufes, tubos flexibles y bombillas (11054050), escobas, cepillos, plumeros y productos para la limpieza (11056100).</w:t>
      </w:r>
    </w:p>
    <w:p w:rsidR="00E205D6" w:rsidRPr="007031F0" w:rsidRDefault="00E205D6" w:rsidP="00367B03">
      <w:pPr>
        <w:tabs>
          <w:tab w:val="left" w:pos="567"/>
        </w:tabs>
        <w:jc w:val="both"/>
        <w:rPr>
          <w:rFonts w:ascii="Arial" w:eastAsia="Batang" w:hAnsi="Arial" w:cs="Arial"/>
        </w:rPr>
      </w:pPr>
    </w:p>
    <w:p w:rsidR="00E205D6" w:rsidRPr="007031F0" w:rsidRDefault="00E205D6" w:rsidP="00367B03">
      <w:pPr>
        <w:jc w:val="both"/>
        <w:rPr>
          <w:rFonts w:ascii="Arial" w:eastAsia="Batang" w:hAnsi="Arial" w:cs="Arial"/>
        </w:rPr>
      </w:pPr>
      <w:r w:rsidRPr="007031F0">
        <w:rPr>
          <w:rFonts w:ascii="Arial" w:eastAsia="Batang" w:hAnsi="Arial" w:cs="Arial"/>
        </w:rPr>
        <w:t>De ello:</w:t>
      </w:r>
    </w:p>
    <w:tbl>
      <w:tblPr>
        <w:tblW w:w="4243" w:type="pct"/>
        <w:tblInd w:w="673" w:type="dxa"/>
        <w:tblLook w:val="00A0" w:firstRow="1" w:lastRow="0" w:firstColumn="1" w:lastColumn="0" w:noHBand="0" w:noVBand="0"/>
      </w:tblPr>
      <w:tblGrid>
        <w:gridCol w:w="5740"/>
        <w:gridCol w:w="2907"/>
      </w:tblGrid>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Cemento gris total</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11043120</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De ello cemento gris P-350</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11043121</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De ello cemento gris P-250</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11043122</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Bloques de hormigón</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11043130</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Tejas metálicas acanaladas</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11043135</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Losetas hidráulicas (mosaicos)</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11043140</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Barras de acero corrugadas totales</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11043145</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De ello Barra acero 1/2</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11043146</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Carpintería de aluminio</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11043150</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De ello: puertas y ventanas de aluminio</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11043151</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Carpintería de galvanizado</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11043160</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De ello: puertas de galvanizado</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11043161</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Pinturas de aceite (excepto aviación)</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11043170</w:t>
            </w:r>
          </w:p>
        </w:tc>
      </w:tr>
      <w:tr w:rsidR="00E205D6" w:rsidRPr="007031F0" w:rsidTr="004E1E95">
        <w:tc>
          <w:tcPr>
            <w:tcW w:w="3319" w:type="pct"/>
          </w:tcPr>
          <w:p w:rsidR="00E205D6" w:rsidRPr="007031F0" w:rsidRDefault="00E205D6" w:rsidP="00367B03">
            <w:pPr>
              <w:jc w:val="both"/>
              <w:rPr>
                <w:rFonts w:ascii="Arial" w:eastAsia="Batang" w:hAnsi="Arial" w:cs="Arial"/>
              </w:rPr>
            </w:pPr>
            <w:r w:rsidRPr="007031F0">
              <w:rPr>
                <w:rFonts w:ascii="Arial" w:eastAsia="Batang" w:hAnsi="Arial" w:cs="Arial"/>
              </w:rPr>
              <w:t>Pinturas emulsionadas (excepto aviación)</w:t>
            </w:r>
          </w:p>
        </w:tc>
        <w:tc>
          <w:tcPr>
            <w:tcW w:w="1681" w:type="pct"/>
          </w:tcPr>
          <w:p w:rsidR="00E205D6" w:rsidRPr="007031F0" w:rsidRDefault="00E205D6" w:rsidP="00367B03">
            <w:pPr>
              <w:jc w:val="right"/>
              <w:rPr>
                <w:rFonts w:ascii="Arial" w:eastAsia="Batang" w:hAnsi="Arial" w:cs="Arial"/>
              </w:rPr>
            </w:pPr>
            <w:r w:rsidRPr="007031F0">
              <w:rPr>
                <w:rFonts w:ascii="Arial" w:eastAsia="Batang" w:hAnsi="Arial" w:cs="Arial"/>
              </w:rPr>
              <w:t>11043175</w:t>
            </w:r>
          </w:p>
        </w:tc>
      </w:tr>
    </w:tbl>
    <w:p w:rsidR="002E6F12" w:rsidRPr="007031F0" w:rsidRDefault="002E6F12" w:rsidP="00367B03">
      <w:pPr>
        <w:tabs>
          <w:tab w:val="left" w:pos="567"/>
        </w:tabs>
        <w:jc w:val="both"/>
        <w:rPr>
          <w:rFonts w:ascii="Arial" w:eastAsia="Batang" w:hAnsi="Arial" w:cs="Arial"/>
          <w:u w:val="single"/>
        </w:rPr>
      </w:pPr>
      <w:r w:rsidRPr="007031F0">
        <w:rPr>
          <w:rFonts w:ascii="Arial" w:eastAsia="Batang" w:hAnsi="Arial" w:cs="Arial"/>
          <w:u w:val="single"/>
        </w:rPr>
        <w:lastRenderedPageBreak/>
        <w:t>Suministro de agua y alcantarillado (</w:t>
      </w:r>
      <w:r w:rsidR="00617BE8" w:rsidRPr="007031F0">
        <w:rPr>
          <w:rFonts w:ascii="Arial" w:eastAsia="Batang" w:hAnsi="Arial" w:cs="Arial"/>
          <w:u w:val="single"/>
        </w:rPr>
        <w:t>fila</w:t>
      </w:r>
      <w:r w:rsidRPr="007031F0">
        <w:rPr>
          <w:rFonts w:ascii="Arial" w:eastAsia="Batang" w:hAnsi="Arial" w:cs="Arial"/>
          <w:u w:val="single"/>
        </w:rPr>
        <w:t xml:space="preserve"> 11044100)</w:t>
      </w:r>
    </w:p>
    <w:p w:rsidR="002E6F12" w:rsidRPr="007031F0" w:rsidRDefault="002E6F12" w:rsidP="00367B03">
      <w:pPr>
        <w:tabs>
          <w:tab w:val="left" w:pos="567"/>
        </w:tabs>
        <w:jc w:val="both"/>
        <w:rPr>
          <w:rFonts w:ascii="Arial" w:eastAsia="Batang" w:hAnsi="Arial"/>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anota el valor por </w:t>
      </w:r>
      <w:r w:rsidR="00D45FEB" w:rsidRPr="007031F0">
        <w:rPr>
          <w:rFonts w:ascii="Arial" w:hAnsi="Arial" w:cs="Arial"/>
        </w:rPr>
        <w:t>los</w:t>
      </w:r>
      <w:r w:rsidRPr="007031F0">
        <w:rPr>
          <w:rFonts w:ascii="Arial" w:hAnsi="Arial" w:cs="Arial"/>
        </w:rPr>
        <w:t xml:space="preserve"> servicio</w:t>
      </w:r>
      <w:r w:rsidR="00D45FEB" w:rsidRPr="007031F0">
        <w:rPr>
          <w:rFonts w:ascii="Arial" w:hAnsi="Arial" w:cs="Arial"/>
        </w:rPr>
        <w:t>s</w:t>
      </w:r>
      <w:r w:rsidRPr="007031F0">
        <w:rPr>
          <w:rFonts w:ascii="Arial" w:hAnsi="Arial" w:cs="Arial"/>
        </w:rPr>
        <w:t xml:space="preserve"> de agua y alcantarillado, </w:t>
      </w:r>
      <w:r w:rsidRPr="007031F0">
        <w:rPr>
          <w:rFonts w:ascii="Arial" w:hAnsi="Arial" w:cs="Arial"/>
          <w:b/>
          <w:bCs/>
        </w:rPr>
        <w:t>incluye</w:t>
      </w:r>
      <w:r w:rsidRPr="007031F0">
        <w:rPr>
          <w:rFonts w:ascii="Arial" w:hAnsi="Arial" w:cs="Arial"/>
        </w:rPr>
        <w:t xml:space="preserve"> la limpieza de fosas en las viviendas.</w:t>
      </w:r>
    </w:p>
    <w:p w:rsidR="008A354F" w:rsidRPr="007031F0" w:rsidRDefault="008A354F"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u w:val="single"/>
          <w:lang w:val="es-ES_tradnl"/>
        </w:rPr>
      </w:pPr>
      <w:r w:rsidRPr="007031F0">
        <w:rPr>
          <w:rFonts w:ascii="Arial" w:hAnsi="Arial" w:cs="Arial"/>
          <w:u w:val="single"/>
          <w:lang w:val="es-ES_tradnl"/>
        </w:rPr>
        <w:t xml:space="preserve">Servicios </w:t>
      </w:r>
      <w:r w:rsidR="00C1310C" w:rsidRPr="007031F0">
        <w:rPr>
          <w:rFonts w:ascii="Arial" w:hAnsi="Arial" w:cs="Arial"/>
          <w:u w:val="single"/>
          <w:lang w:val="es-ES_tradnl"/>
        </w:rPr>
        <w:t>diversos relacionados</w:t>
      </w:r>
      <w:r w:rsidRPr="007031F0">
        <w:rPr>
          <w:rFonts w:ascii="Arial" w:hAnsi="Arial" w:cs="Arial"/>
          <w:u w:val="single"/>
          <w:lang w:val="es-ES_tradnl"/>
        </w:rPr>
        <w:t xml:space="preserve"> con la vivienda (</w:t>
      </w:r>
      <w:r w:rsidR="00617BE8" w:rsidRPr="007031F0">
        <w:rPr>
          <w:rFonts w:ascii="Arial" w:hAnsi="Arial" w:cs="Arial"/>
          <w:u w:val="single"/>
          <w:lang w:val="es-ES_tradnl"/>
        </w:rPr>
        <w:t>fila</w:t>
      </w:r>
      <w:r w:rsidRPr="007031F0">
        <w:rPr>
          <w:rFonts w:ascii="Arial" w:hAnsi="Arial" w:cs="Arial"/>
          <w:u w:val="single"/>
          <w:lang w:val="es-ES_tradnl"/>
        </w:rPr>
        <w:t xml:space="preserve"> 11044200)</w:t>
      </w:r>
    </w:p>
    <w:p w:rsidR="002E6F12" w:rsidRPr="007031F0" w:rsidRDefault="002E6F12" w:rsidP="00367B03">
      <w:pPr>
        <w:tabs>
          <w:tab w:val="left" w:pos="567"/>
        </w:tabs>
        <w:jc w:val="both"/>
        <w:rPr>
          <w:rFonts w:ascii="Arial" w:hAnsi="Arial" w:cs="Arial"/>
          <w:u w:val="single"/>
          <w:lang w:val="es-ES_tradnl"/>
        </w:rPr>
      </w:pPr>
    </w:p>
    <w:p w:rsidR="002E6F12" w:rsidRPr="007031F0" w:rsidRDefault="002E6F12" w:rsidP="00367B03">
      <w:pPr>
        <w:tabs>
          <w:tab w:val="left" w:pos="567"/>
        </w:tabs>
        <w:jc w:val="both"/>
        <w:rPr>
          <w:rFonts w:ascii="Arial" w:hAnsi="Arial" w:cs="Arial"/>
          <w:lang w:val="es-ES_tradnl"/>
        </w:rPr>
      </w:pPr>
      <w:r w:rsidRPr="007031F0">
        <w:rPr>
          <w:rFonts w:ascii="Arial" w:hAnsi="Arial" w:cs="Arial"/>
          <w:lang w:val="es-ES_tradnl"/>
        </w:rPr>
        <w:t>Se anota el valor por los servicios diversos relacionados con la vivienda tales como electricidad y otros.</w:t>
      </w:r>
    </w:p>
    <w:p w:rsidR="008A354F" w:rsidRPr="007031F0" w:rsidRDefault="008A354F" w:rsidP="00367B03">
      <w:pPr>
        <w:tabs>
          <w:tab w:val="left" w:pos="567"/>
        </w:tabs>
        <w:jc w:val="both"/>
        <w:rPr>
          <w:rFonts w:ascii="Arial" w:hAnsi="Arial" w:cs="Arial"/>
          <w:u w:val="single"/>
          <w:lang w:val="es-ES_tradnl"/>
        </w:rPr>
      </w:pPr>
    </w:p>
    <w:p w:rsidR="002E6F12" w:rsidRPr="007031F0" w:rsidRDefault="002E6F12" w:rsidP="00367B03">
      <w:pPr>
        <w:tabs>
          <w:tab w:val="left" w:pos="567"/>
        </w:tabs>
        <w:jc w:val="both"/>
        <w:rPr>
          <w:rFonts w:ascii="Arial" w:hAnsi="Arial" w:cs="Arial"/>
          <w:u w:val="single"/>
          <w:lang w:val="es-ES_tradnl"/>
        </w:rPr>
      </w:pPr>
      <w:r w:rsidRPr="007031F0">
        <w:rPr>
          <w:rFonts w:ascii="Arial" w:hAnsi="Arial" w:cs="Arial"/>
          <w:u w:val="single"/>
          <w:lang w:val="es-ES_tradnl"/>
        </w:rPr>
        <w:t>Suministro de gas (</w:t>
      </w:r>
      <w:r w:rsidR="00617BE8" w:rsidRPr="007031F0">
        <w:rPr>
          <w:rFonts w:ascii="Arial" w:hAnsi="Arial" w:cs="Arial"/>
          <w:u w:val="single"/>
          <w:lang w:val="es-ES_tradnl"/>
        </w:rPr>
        <w:t>fila</w:t>
      </w:r>
      <w:r w:rsidRPr="007031F0">
        <w:rPr>
          <w:rFonts w:ascii="Arial" w:hAnsi="Arial" w:cs="Arial"/>
          <w:u w:val="single"/>
          <w:lang w:val="es-ES_tradnl"/>
        </w:rPr>
        <w:t xml:space="preserve"> 11045200)</w:t>
      </w:r>
    </w:p>
    <w:p w:rsidR="002E6F12" w:rsidRPr="007031F0" w:rsidRDefault="002E6F12" w:rsidP="00367B03">
      <w:pPr>
        <w:tabs>
          <w:tab w:val="left" w:pos="567"/>
        </w:tabs>
        <w:jc w:val="both"/>
        <w:rPr>
          <w:rFonts w:ascii="Arial" w:hAnsi="Arial" w:cs="Arial"/>
          <w:u w:val="single"/>
          <w:lang w:val="es-ES_tradnl"/>
        </w:rPr>
      </w:pPr>
    </w:p>
    <w:p w:rsidR="002E6F12" w:rsidRPr="007031F0" w:rsidRDefault="002E6F12" w:rsidP="00367B03">
      <w:pPr>
        <w:tabs>
          <w:tab w:val="left" w:pos="567"/>
        </w:tabs>
        <w:jc w:val="both"/>
        <w:rPr>
          <w:rFonts w:ascii="Arial" w:hAnsi="Arial" w:cs="Arial"/>
          <w:lang w:val="es-ES_tradnl"/>
        </w:rPr>
      </w:pPr>
      <w:r w:rsidRPr="007031F0">
        <w:rPr>
          <w:rFonts w:ascii="Arial" w:hAnsi="Arial" w:cs="Arial"/>
          <w:lang w:val="es-ES_tradnl"/>
        </w:rPr>
        <w:t>Se anota el valor por las ventas de gas licuado y el servicio de gas manufacturado a la población en sus respectivas actividades.</w:t>
      </w:r>
    </w:p>
    <w:p w:rsidR="002E6F12" w:rsidRPr="007031F0" w:rsidRDefault="002E6F12" w:rsidP="00367B03">
      <w:pPr>
        <w:tabs>
          <w:tab w:val="left" w:pos="567"/>
          <w:tab w:val="left" w:pos="709"/>
        </w:tabs>
        <w:jc w:val="both"/>
        <w:rPr>
          <w:rFonts w:ascii="Arial" w:hAnsi="Arial" w:cs="Arial"/>
          <w:u w:val="single"/>
          <w:lang w:val="es-ES_tradnl"/>
        </w:rPr>
      </w:pPr>
    </w:p>
    <w:p w:rsidR="002E6F12" w:rsidRPr="007031F0" w:rsidRDefault="002E6F12" w:rsidP="00367B03">
      <w:pPr>
        <w:tabs>
          <w:tab w:val="left" w:pos="567"/>
          <w:tab w:val="left" w:pos="709"/>
        </w:tabs>
        <w:jc w:val="both"/>
        <w:rPr>
          <w:rFonts w:ascii="Arial" w:hAnsi="Arial" w:cs="Arial"/>
          <w:u w:val="single"/>
          <w:lang w:val="es-ES_tradnl"/>
        </w:rPr>
      </w:pPr>
      <w:r w:rsidRPr="007031F0">
        <w:rPr>
          <w:rFonts w:ascii="Arial" w:hAnsi="Arial" w:cs="Arial"/>
          <w:u w:val="single"/>
          <w:lang w:val="es-ES_tradnl"/>
        </w:rPr>
        <w:t xml:space="preserve">Otros </w:t>
      </w:r>
      <w:r w:rsidR="00C1310C" w:rsidRPr="007031F0">
        <w:rPr>
          <w:rFonts w:ascii="Arial" w:hAnsi="Arial" w:cs="Arial"/>
          <w:u w:val="single"/>
          <w:lang w:val="es-ES_tradnl"/>
        </w:rPr>
        <w:t>combustibles (</w:t>
      </w:r>
      <w:r w:rsidR="00617BE8" w:rsidRPr="007031F0">
        <w:rPr>
          <w:rFonts w:ascii="Arial" w:hAnsi="Arial" w:cs="Arial"/>
          <w:u w:val="single"/>
          <w:lang w:val="es-ES_tradnl"/>
        </w:rPr>
        <w:t>fila</w:t>
      </w:r>
      <w:r w:rsidRPr="007031F0">
        <w:rPr>
          <w:rFonts w:ascii="Arial" w:hAnsi="Arial" w:cs="Arial"/>
          <w:u w:val="single"/>
          <w:lang w:val="es-ES_tradnl"/>
        </w:rPr>
        <w:t xml:space="preserve"> 11045310)</w:t>
      </w:r>
    </w:p>
    <w:p w:rsidR="002E6F12" w:rsidRPr="007031F0" w:rsidRDefault="002E6F12" w:rsidP="00367B03">
      <w:pPr>
        <w:tabs>
          <w:tab w:val="left" w:pos="567"/>
          <w:tab w:val="left" w:pos="709"/>
        </w:tabs>
        <w:jc w:val="both"/>
        <w:rPr>
          <w:rFonts w:ascii="Arial" w:hAnsi="Arial" w:cs="Arial"/>
          <w:u w:val="single"/>
          <w:lang w:val="es-ES_tradnl"/>
        </w:rPr>
      </w:pPr>
    </w:p>
    <w:p w:rsidR="002E6F12" w:rsidRPr="007031F0" w:rsidRDefault="002E6F12" w:rsidP="00367B03">
      <w:pPr>
        <w:tabs>
          <w:tab w:val="left" w:pos="567"/>
          <w:tab w:val="left" w:pos="709"/>
        </w:tabs>
        <w:jc w:val="both"/>
        <w:rPr>
          <w:rFonts w:ascii="Arial" w:hAnsi="Arial" w:cs="Arial"/>
          <w:lang w:val="es-ES_tradnl"/>
        </w:rPr>
      </w:pPr>
      <w:r w:rsidRPr="007031F0">
        <w:rPr>
          <w:rFonts w:ascii="Arial" w:hAnsi="Arial" w:cs="Arial"/>
          <w:lang w:val="es-ES_tradnl"/>
        </w:rPr>
        <w:t>Se anota el valor de las ventas minoristas de gasolina, kerosén, alcohol, carbón de leña. Diesel, nafta.</w:t>
      </w:r>
    </w:p>
    <w:p w:rsidR="002E6F12" w:rsidRPr="007031F0" w:rsidRDefault="002E6F12" w:rsidP="00367B03">
      <w:pPr>
        <w:tabs>
          <w:tab w:val="left" w:pos="567"/>
        </w:tabs>
        <w:jc w:val="both"/>
        <w:rPr>
          <w:rFonts w:ascii="Arial" w:hAnsi="Arial" w:cs="Arial"/>
          <w:u w:val="single"/>
          <w:lang w:val="es-ES_tradnl"/>
        </w:rPr>
      </w:pPr>
    </w:p>
    <w:p w:rsidR="002E6F12" w:rsidRPr="007031F0" w:rsidRDefault="002E6F12" w:rsidP="00367B03">
      <w:pPr>
        <w:tabs>
          <w:tab w:val="left" w:pos="567"/>
        </w:tabs>
        <w:jc w:val="both"/>
        <w:rPr>
          <w:rFonts w:ascii="Arial" w:hAnsi="Arial" w:cs="Arial"/>
          <w:b/>
          <w:bCs/>
          <w:u w:val="single"/>
          <w:lang w:val="es-ES_tradnl"/>
        </w:rPr>
      </w:pPr>
      <w:r w:rsidRPr="007031F0">
        <w:rPr>
          <w:rFonts w:ascii="Arial" w:hAnsi="Arial" w:cs="Arial"/>
          <w:b/>
          <w:bCs/>
          <w:u w:val="single"/>
          <w:lang w:val="es-ES_tradnl"/>
        </w:rPr>
        <w:t>Muebles</w:t>
      </w:r>
      <w:r w:rsidR="00C1310C" w:rsidRPr="007031F0">
        <w:rPr>
          <w:rFonts w:ascii="Arial" w:hAnsi="Arial" w:cs="Arial"/>
          <w:b/>
          <w:bCs/>
          <w:u w:val="single"/>
          <w:lang w:val="es-ES_tradnl"/>
        </w:rPr>
        <w:t>, accesorios</w:t>
      </w:r>
      <w:r w:rsidRPr="007031F0">
        <w:rPr>
          <w:rFonts w:ascii="Arial" w:hAnsi="Arial" w:cs="Arial"/>
          <w:b/>
          <w:bCs/>
          <w:u w:val="single"/>
          <w:lang w:val="es-ES_tradnl"/>
        </w:rPr>
        <w:t>, productos textiles y  otros artículos (</w:t>
      </w:r>
      <w:r w:rsidR="00617BE8" w:rsidRPr="007031F0">
        <w:rPr>
          <w:rFonts w:ascii="Arial" w:hAnsi="Arial" w:cs="Arial"/>
          <w:b/>
          <w:bCs/>
          <w:u w:val="single"/>
          <w:lang w:val="es-ES_tradnl"/>
        </w:rPr>
        <w:t>fila</w:t>
      </w:r>
      <w:r w:rsidRPr="007031F0">
        <w:rPr>
          <w:rFonts w:ascii="Arial" w:hAnsi="Arial" w:cs="Arial"/>
          <w:b/>
          <w:bCs/>
          <w:u w:val="single"/>
          <w:lang w:val="es-ES_tradnl"/>
        </w:rPr>
        <w:t xml:space="preserve"> 11050000)</w:t>
      </w:r>
    </w:p>
    <w:p w:rsidR="002E6F12" w:rsidRPr="007031F0" w:rsidRDefault="002E6F12" w:rsidP="00367B03">
      <w:pPr>
        <w:tabs>
          <w:tab w:val="left" w:pos="567"/>
        </w:tabs>
        <w:jc w:val="both"/>
        <w:rPr>
          <w:rFonts w:ascii="Arial" w:hAnsi="Arial" w:cs="Arial"/>
          <w:u w:val="single"/>
          <w:lang w:val="es-ES_tradnl"/>
        </w:rPr>
      </w:pPr>
    </w:p>
    <w:p w:rsidR="002E6F12" w:rsidRPr="007031F0" w:rsidRDefault="002E6F12" w:rsidP="00367B03">
      <w:pPr>
        <w:tabs>
          <w:tab w:val="left" w:pos="567"/>
        </w:tabs>
        <w:jc w:val="both"/>
        <w:rPr>
          <w:rFonts w:ascii="Arial" w:hAnsi="Arial" w:cs="Arial"/>
          <w:lang w:val="es-ES_tradnl"/>
        </w:rPr>
      </w:pPr>
      <w:r w:rsidRPr="007031F0">
        <w:rPr>
          <w:rFonts w:ascii="Arial" w:hAnsi="Arial" w:cs="Arial"/>
          <w:lang w:val="es-ES_tradnl"/>
        </w:rPr>
        <w:t xml:space="preserve">Se anota el valor total de las ventas de muebles, productos textiles y accesorios para el hogar, así como </w:t>
      </w:r>
      <w:r w:rsidR="00D45FEB" w:rsidRPr="007031F0">
        <w:rPr>
          <w:rFonts w:ascii="Arial" w:hAnsi="Arial" w:cs="Arial"/>
          <w:lang w:val="es-ES_tradnl"/>
        </w:rPr>
        <w:t>los servicios</w:t>
      </w:r>
      <w:r w:rsidRPr="007031F0">
        <w:rPr>
          <w:rFonts w:ascii="Arial" w:hAnsi="Arial" w:cs="Arial"/>
          <w:lang w:val="es-ES_tradnl"/>
        </w:rPr>
        <w:t xml:space="preserve"> de reparación de los mismos.</w:t>
      </w:r>
    </w:p>
    <w:p w:rsidR="002E6F12" w:rsidRPr="007031F0" w:rsidRDefault="002E6F12" w:rsidP="00367B03">
      <w:pPr>
        <w:tabs>
          <w:tab w:val="left" w:pos="567"/>
        </w:tabs>
        <w:jc w:val="both"/>
        <w:rPr>
          <w:rFonts w:ascii="Arial" w:hAnsi="Arial" w:cs="Arial"/>
          <w:u w:val="single"/>
          <w:lang w:val="es-ES_tradnl"/>
        </w:rPr>
      </w:pPr>
    </w:p>
    <w:p w:rsidR="002E6F12" w:rsidRPr="007031F0" w:rsidRDefault="002E6F12" w:rsidP="00367B03">
      <w:pPr>
        <w:tabs>
          <w:tab w:val="left" w:pos="567"/>
        </w:tabs>
        <w:jc w:val="both"/>
        <w:rPr>
          <w:rFonts w:ascii="Arial" w:hAnsi="Arial" w:cs="Arial"/>
          <w:u w:val="single"/>
          <w:lang w:val="es-ES_tradnl"/>
        </w:rPr>
      </w:pPr>
      <w:r w:rsidRPr="007031F0">
        <w:rPr>
          <w:rFonts w:ascii="Arial" w:hAnsi="Arial" w:cs="Arial"/>
          <w:u w:val="single"/>
          <w:lang w:val="es-ES_tradnl"/>
        </w:rPr>
        <w:t>Muebles, accesorios y artículos para el hogar (</w:t>
      </w:r>
      <w:r w:rsidR="00617BE8" w:rsidRPr="007031F0">
        <w:rPr>
          <w:rFonts w:ascii="Arial" w:hAnsi="Arial" w:cs="Arial"/>
          <w:u w:val="single"/>
          <w:lang w:val="es-ES_tradnl"/>
        </w:rPr>
        <w:t>fila</w:t>
      </w:r>
      <w:r w:rsidRPr="007031F0">
        <w:rPr>
          <w:rFonts w:ascii="Arial" w:hAnsi="Arial" w:cs="Arial"/>
          <w:u w:val="single"/>
          <w:lang w:val="es-ES_tradnl"/>
        </w:rPr>
        <w:t xml:space="preserve"> 11051000)</w:t>
      </w:r>
    </w:p>
    <w:p w:rsidR="002E6F12" w:rsidRPr="007031F0" w:rsidRDefault="002E6F12" w:rsidP="00367B03">
      <w:pPr>
        <w:tabs>
          <w:tab w:val="left" w:pos="567"/>
        </w:tabs>
        <w:jc w:val="both"/>
        <w:rPr>
          <w:rFonts w:ascii="Arial" w:hAnsi="Arial" w:cs="Arial"/>
          <w:u w:val="single"/>
          <w:lang w:val="es-ES_tradnl"/>
        </w:rPr>
      </w:pPr>
    </w:p>
    <w:p w:rsidR="002E6F12" w:rsidRPr="007031F0" w:rsidRDefault="002E6F12" w:rsidP="00367B03">
      <w:pPr>
        <w:tabs>
          <w:tab w:val="left" w:pos="567"/>
        </w:tabs>
        <w:jc w:val="both"/>
        <w:rPr>
          <w:rFonts w:ascii="Arial" w:eastAsia="Batang" w:hAnsi="Arial" w:cs="Arial"/>
        </w:rPr>
      </w:pPr>
      <w:r w:rsidRPr="007031F0">
        <w:rPr>
          <w:rFonts w:ascii="Arial" w:hAnsi="Arial" w:cs="Arial"/>
        </w:rPr>
        <w:t>Se anota el valor de las ventas de bienes tales como</w:t>
      </w:r>
      <w:r w:rsidRPr="007031F0">
        <w:rPr>
          <w:rFonts w:ascii="Arial" w:eastAsia="Batang" w:hAnsi="Arial" w:cs="Arial"/>
        </w:rPr>
        <w:t xml:space="preserve"> </w:t>
      </w:r>
      <w:r w:rsidR="00B4305A" w:rsidRPr="007031F0">
        <w:rPr>
          <w:rFonts w:ascii="Arial" w:eastAsia="Batang" w:hAnsi="Arial" w:cs="Arial"/>
        </w:rPr>
        <w:t>mes</w:t>
      </w:r>
      <w:r w:rsidRPr="007031F0">
        <w:rPr>
          <w:rFonts w:ascii="Arial" w:eastAsia="Batang" w:hAnsi="Arial" w:cs="Arial"/>
        </w:rPr>
        <w:t xml:space="preserve">as, sillas, estantes, aparadores, etc. para la cocina; camas, </w:t>
      </w:r>
      <w:r w:rsidR="00B4305A" w:rsidRPr="007031F0">
        <w:rPr>
          <w:rFonts w:ascii="Arial" w:eastAsia="Batang" w:hAnsi="Arial" w:cs="Arial"/>
        </w:rPr>
        <w:t>mes</w:t>
      </w:r>
      <w:r w:rsidRPr="007031F0">
        <w:rPr>
          <w:rFonts w:ascii="Arial" w:eastAsia="Batang" w:hAnsi="Arial" w:cs="Arial"/>
        </w:rPr>
        <w:t xml:space="preserve">as, sillas, roperos, armarios, guardarropas, cómodas, etc. para dormitorios. </w:t>
      </w:r>
      <w:r w:rsidRPr="007031F0">
        <w:rPr>
          <w:rFonts w:ascii="Arial" w:eastAsia="Batang" w:hAnsi="Arial" w:cs="Arial"/>
          <w:b/>
          <w:bCs/>
        </w:rPr>
        <w:t>Incluye</w:t>
      </w:r>
      <w:r w:rsidRPr="007031F0">
        <w:rPr>
          <w:rFonts w:ascii="Arial" w:eastAsia="Batang" w:hAnsi="Arial" w:cs="Arial"/>
        </w:rPr>
        <w:t xml:space="preserve"> colchones, sofás, sofá-camas, tocadores, tabiques plegables, estantes de libros para living y comedor, muebles para niños tales como cunas, sillas de comer y corrales de juego; muebles de jardín y camping, equipos de iluminación tales como luces para techo o cielo raso; lámparas estándar, apliques, lámparas de </w:t>
      </w:r>
      <w:r w:rsidR="00B4305A" w:rsidRPr="007031F0">
        <w:rPr>
          <w:rFonts w:ascii="Arial" w:eastAsia="Batang" w:hAnsi="Arial" w:cs="Arial"/>
        </w:rPr>
        <w:t>mes</w:t>
      </w:r>
      <w:r w:rsidRPr="007031F0">
        <w:rPr>
          <w:rFonts w:ascii="Arial" w:eastAsia="Batang" w:hAnsi="Arial" w:cs="Arial"/>
        </w:rPr>
        <w:t xml:space="preserve">a, cuadros, esculturas, grabados, tapices y otros objetos de arte, incluidas las reproducciones de obras de arte y ornamentos; pantallas, biombos y otros muebles e instalaciones fijas, botiquines, persianas, con excepción de las persianas de tela, espejos, candelabros y velas, alfombras sueltas, alfombrillas, esterillas y otras alfombras portátiles, alfombras fijas, linóleo y otros materiales para el piso y </w:t>
      </w:r>
      <w:r w:rsidRPr="007031F0">
        <w:rPr>
          <w:rFonts w:ascii="Arial" w:eastAsia="Batang" w:hAnsi="Arial" w:cs="Arial"/>
          <w:b/>
          <w:bCs/>
        </w:rPr>
        <w:t>excluye</w:t>
      </w:r>
      <w:r w:rsidRPr="007031F0">
        <w:rPr>
          <w:rFonts w:ascii="Arial" w:eastAsia="Batang" w:hAnsi="Arial" w:cs="Arial"/>
        </w:rPr>
        <w:t xml:space="preserve"> baldosas cerámicas, tablones para el piso (11043110); alfombras para el baño (11052100), utensilios de vidrio y cerámica para el hogar (11054050), relojes, coches de bebés (11123000).</w:t>
      </w:r>
    </w:p>
    <w:p w:rsidR="003C152A" w:rsidRPr="007031F0" w:rsidRDefault="003C152A" w:rsidP="00367B03">
      <w:pPr>
        <w:tabs>
          <w:tab w:val="left" w:pos="567"/>
        </w:tabs>
        <w:jc w:val="both"/>
        <w:rPr>
          <w:rFonts w:ascii="Arial" w:hAnsi="Arial" w:cs="Arial"/>
        </w:rPr>
      </w:pPr>
    </w:p>
    <w:p w:rsidR="002E6F12" w:rsidRPr="007031F0" w:rsidRDefault="00C1310C" w:rsidP="00367B03">
      <w:pPr>
        <w:tabs>
          <w:tab w:val="left" w:pos="567"/>
        </w:tabs>
        <w:jc w:val="both"/>
        <w:rPr>
          <w:rFonts w:ascii="Arial" w:hAnsi="Arial" w:cs="Arial"/>
          <w:u w:val="single"/>
        </w:rPr>
      </w:pPr>
      <w:r w:rsidRPr="007031F0">
        <w:rPr>
          <w:rFonts w:ascii="Arial" w:hAnsi="Arial" w:cs="Arial"/>
          <w:u w:val="single"/>
        </w:rPr>
        <w:t>Reparación de</w:t>
      </w:r>
      <w:r w:rsidR="002E6F12" w:rsidRPr="007031F0">
        <w:rPr>
          <w:rFonts w:ascii="Arial" w:hAnsi="Arial" w:cs="Arial"/>
          <w:u w:val="single"/>
        </w:rPr>
        <w:t xml:space="preserve"> muebles, accesorios y otros (</w:t>
      </w:r>
      <w:r w:rsidR="00617BE8" w:rsidRPr="007031F0">
        <w:rPr>
          <w:rFonts w:ascii="Arial" w:hAnsi="Arial" w:cs="Arial"/>
          <w:u w:val="single"/>
        </w:rPr>
        <w:t>fila</w:t>
      </w:r>
      <w:r w:rsidR="002E6F12" w:rsidRPr="007031F0">
        <w:rPr>
          <w:rFonts w:ascii="Arial" w:hAnsi="Arial" w:cs="Arial"/>
          <w:u w:val="single"/>
        </w:rPr>
        <w:t xml:space="preserve"> 11051300)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anota el valor por </w:t>
      </w:r>
      <w:r w:rsidR="00D45FEB" w:rsidRPr="007031F0">
        <w:rPr>
          <w:rFonts w:ascii="Arial" w:hAnsi="Arial" w:cs="Arial"/>
        </w:rPr>
        <w:t>los</w:t>
      </w:r>
      <w:r w:rsidRPr="007031F0">
        <w:rPr>
          <w:rFonts w:ascii="Arial" w:hAnsi="Arial" w:cs="Arial"/>
        </w:rPr>
        <w:t xml:space="preserve"> servicio</w:t>
      </w:r>
      <w:r w:rsidR="00D45FEB" w:rsidRPr="007031F0">
        <w:rPr>
          <w:rFonts w:ascii="Arial" w:hAnsi="Arial" w:cs="Arial"/>
        </w:rPr>
        <w:t>s</w:t>
      </w:r>
      <w:r w:rsidRPr="007031F0">
        <w:rPr>
          <w:rFonts w:ascii="Arial" w:hAnsi="Arial" w:cs="Arial"/>
        </w:rPr>
        <w:t xml:space="preserve"> de reparación de muebles, accesorios (</w:t>
      </w:r>
      <w:r w:rsidRPr="007031F0">
        <w:rPr>
          <w:rFonts w:ascii="Arial" w:hAnsi="Arial" w:cs="Arial"/>
          <w:lang w:val="es-ES_tradnl"/>
        </w:rPr>
        <w:t>11051000)</w:t>
      </w:r>
      <w:r w:rsidRPr="007031F0">
        <w:rPr>
          <w:rFonts w:ascii="Arial" w:hAnsi="Arial" w:cs="Arial"/>
        </w:rPr>
        <w:t xml:space="preserve">; </w:t>
      </w:r>
      <w:r w:rsidRPr="007031F0">
        <w:rPr>
          <w:rFonts w:ascii="Arial" w:hAnsi="Arial" w:cs="Arial"/>
          <w:b/>
          <w:bCs/>
        </w:rPr>
        <w:t>incluye</w:t>
      </w:r>
      <w:r w:rsidRPr="007031F0">
        <w:rPr>
          <w:rFonts w:ascii="Arial" w:hAnsi="Arial" w:cs="Arial"/>
        </w:rPr>
        <w:t xml:space="preserve"> el valor por el costo de mano de obra y el de materiales.</w:t>
      </w:r>
    </w:p>
    <w:p w:rsidR="002E6F12" w:rsidRPr="007031F0" w:rsidRDefault="002E6F12" w:rsidP="00367B03">
      <w:pPr>
        <w:tabs>
          <w:tab w:val="left" w:pos="567"/>
        </w:tabs>
        <w:jc w:val="both"/>
        <w:rPr>
          <w:rFonts w:ascii="Arial" w:eastAsia="Batang" w:hAnsi="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Productos textiles para el hogar (</w:t>
      </w:r>
      <w:r w:rsidR="00617BE8" w:rsidRPr="007031F0">
        <w:rPr>
          <w:rFonts w:ascii="Arial" w:hAnsi="Arial" w:cs="Arial"/>
          <w:u w:val="single"/>
        </w:rPr>
        <w:t>fila</w:t>
      </w:r>
      <w:r w:rsidRPr="007031F0">
        <w:rPr>
          <w:rFonts w:ascii="Arial" w:hAnsi="Arial" w:cs="Arial"/>
          <w:u w:val="single"/>
        </w:rPr>
        <w:t xml:space="preserve"> 11052100)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eastAsia="Batang" w:hAnsi="Arial" w:cs="Arial"/>
        </w:rPr>
      </w:pPr>
      <w:r w:rsidRPr="007031F0">
        <w:rPr>
          <w:rFonts w:ascii="Arial" w:eastAsia="Batang" w:hAnsi="Arial" w:cs="Arial"/>
        </w:rPr>
        <w:t xml:space="preserve">Se anota el valor por las ventas de productos textiles tales como: telas para muebles, material para cortinas, cortinas dobles, toldos, cortinas para puertas y persianas de tela, colchonetas, almohadas, almohadones y hamacas, ropa de cama como sábanas, fundas de almohada, edredones, cubrecamas y mosquiteros, manteles, servilletas y toallas; otros productos textiles para el hogar, banderas, toldos, etc.; </w:t>
      </w:r>
      <w:r w:rsidRPr="007031F0">
        <w:rPr>
          <w:rFonts w:ascii="Arial" w:eastAsia="Batang" w:hAnsi="Arial" w:cs="Arial"/>
          <w:b/>
          <w:bCs/>
        </w:rPr>
        <w:t>Incluye</w:t>
      </w:r>
      <w:r w:rsidRPr="007031F0">
        <w:rPr>
          <w:rFonts w:ascii="Arial" w:eastAsia="Batang" w:hAnsi="Arial" w:cs="Arial"/>
        </w:rPr>
        <w:t xml:space="preserve"> telas compradas por piezas, hules, alfombras de baño y </w:t>
      </w:r>
      <w:r w:rsidRPr="007031F0">
        <w:rPr>
          <w:rFonts w:ascii="Arial" w:eastAsia="Batang" w:hAnsi="Arial" w:cs="Arial"/>
          <w:b/>
          <w:bCs/>
        </w:rPr>
        <w:t>excluye</w:t>
      </w:r>
      <w:r w:rsidRPr="007031F0">
        <w:rPr>
          <w:rFonts w:ascii="Arial" w:eastAsia="Batang" w:hAnsi="Arial" w:cs="Arial"/>
        </w:rPr>
        <w:t xml:space="preserve"> tapices (11051000).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u w:val="single"/>
        </w:rPr>
      </w:pPr>
      <w:bookmarkStart w:id="1" w:name="OLE_LINK1"/>
      <w:r w:rsidRPr="007031F0">
        <w:rPr>
          <w:rFonts w:ascii="Arial" w:hAnsi="Arial" w:cs="Arial"/>
          <w:u w:val="single"/>
        </w:rPr>
        <w:t>Artículos y equipos eléctricos o no para el hogar</w:t>
      </w:r>
      <w:bookmarkEnd w:id="1"/>
      <w:r w:rsidRPr="007031F0">
        <w:rPr>
          <w:rFonts w:ascii="Arial" w:hAnsi="Arial" w:cs="Arial"/>
          <w:u w:val="single"/>
        </w:rPr>
        <w:t xml:space="preserve"> (</w:t>
      </w:r>
      <w:r w:rsidR="00617BE8" w:rsidRPr="007031F0">
        <w:rPr>
          <w:rFonts w:ascii="Arial" w:hAnsi="Arial" w:cs="Arial"/>
          <w:u w:val="single"/>
        </w:rPr>
        <w:t>fila</w:t>
      </w:r>
      <w:r w:rsidRPr="007031F0">
        <w:rPr>
          <w:rFonts w:ascii="Arial" w:hAnsi="Arial" w:cs="Arial"/>
          <w:u w:val="single"/>
        </w:rPr>
        <w:t xml:space="preserve"> 11053132)</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eastAsia="Batang" w:hAnsi="Arial" w:cs="Arial"/>
        </w:rPr>
      </w:pPr>
      <w:r w:rsidRPr="007031F0">
        <w:rPr>
          <w:rFonts w:ascii="Arial" w:hAnsi="Arial" w:cs="Arial"/>
        </w:rPr>
        <w:t xml:space="preserve">Se anota el valor por las ventas de artículos  y equipos  eléctricos o no para el hogar tales como </w:t>
      </w:r>
      <w:r w:rsidRPr="007031F0">
        <w:rPr>
          <w:rFonts w:ascii="Arial" w:eastAsia="Batang" w:hAnsi="Arial" w:cs="Arial"/>
        </w:rPr>
        <w:t xml:space="preserve">refrigeradores, </w:t>
      </w:r>
      <w:r w:rsidRPr="007031F0">
        <w:rPr>
          <w:rFonts w:ascii="Arial" w:hAnsi="Arial" w:cs="Arial"/>
        </w:rPr>
        <w:t>n</w:t>
      </w:r>
      <w:r w:rsidRPr="007031F0">
        <w:rPr>
          <w:rFonts w:ascii="Arial" w:eastAsia="Batang" w:hAnsi="Arial" w:cs="Arial"/>
        </w:rPr>
        <w:t>everas, batidoras, lavadoras, cocinas, hornos, aires acondicionados, calentadores de agua, ventiladores, máquinas de coser, filtros de agua, extractores de jugo, freidoras, planchas, cafeteras,</w:t>
      </w:r>
      <w:r w:rsidRPr="007031F0">
        <w:rPr>
          <w:rFonts w:ascii="Arial" w:eastAsia="Batang" w:hAnsi="Arial" w:cs="Arial"/>
          <w:b/>
          <w:bCs/>
        </w:rPr>
        <w:t xml:space="preserve"> </w:t>
      </w:r>
      <w:r w:rsidRPr="007031F0">
        <w:rPr>
          <w:rFonts w:ascii="Arial" w:eastAsia="Batang" w:hAnsi="Arial" w:cs="Arial"/>
        </w:rPr>
        <w:t>abrelatas, etc.</w:t>
      </w:r>
      <w:r w:rsidRPr="007031F0">
        <w:rPr>
          <w:rFonts w:ascii="Arial" w:eastAsia="Batang" w:hAnsi="Arial" w:cs="Arial"/>
          <w:b/>
          <w:bCs/>
        </w:rPr>
        <w:t xml:space="preserve"> </w:t>
      </w:r>
      <w:r w:rsidRPr="007031F0">
        <w:rPr>
          <w:rFonts w:ascii="Arial" w:eastAsia="Batang" w:hAnsi="Arial" w:cs="Arial"/>
        </w:rPr>
        <w:t>y</w:t>
      </w:r>
      <w:r w:rsidRPr="007031F0">
        <w:rPr>
          <w:rFonts w:ascii="Arial" w:eastAsia="Batang" w:hAnsi="Arial" w:cs="Arial"/>
          <w:b/>
          <w:bCs/>
        </w:rPr>
        <w:t xml:space="preserve">  excluye</w:t>
      </w:r>
      <w:r w:rsidRPr="007031F0">
        <w:rPr>
          <w:rFonts w:ascii="Arial" w:eastAsia="Batang" w:hAnsi="Arial" w:cs="Arial"/>
        </w:rPr>
        <w:t xml:space="preserve">  utensilios de cocina (11054050)</w:t>
      </w:r>
      <w:r w:rsidR="00D45FEB" w:rsidRPr="007031F0">
        <w:rPr>
          <w:rFonts w:ascii="Arial" w:eastAsia="Batang" w:hAnsi="Arial" w:cs="Arial"/>
        </w:rPr>
        <w:t>.</w:t>
      </w:r>
    </w:p>
    <w:p w:rsidR="008A354F" w:rsidRPr="007031F0" w:rsidRDefault="008A354F"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lastRenderedPageBreak/>
        <w:t xml:space="preserve">Reparación de </w:t>
      </w:r>
      <w:r w:rsidR="00C1310C" w:rsidRPr="007031F0">
        <w:rPr>
          <w:rFonts w:ascii="Arial" w:hAnsi="Arial" w:cs="Arial"/>
          <w:u w:val="single"/>
        </w:rPr>
        <w:t>artículos para</w:t>
      </w:r>
      <w:r w:rsidRPr="007031F0">
        <w:rPr>
          <w:rFonts w:ascii="Arial" w:hAnsi="Arial" w:cs="Arial"/>
          <w:u w:val="single"/>
        </w:rPr>
        <w:t xml:space="preserve"> el hogar (</w:t>
      </w:r>
      <w:r w:rsidR="00617BE8" w:rsidRPr="007031F0">
        <w:rPr>
          <w:rFonts w:ascii="Arial" w:hAnsi="Arial" w:cs="Arial"/>
          <w:u w:val="single"/>
        </w:rPr>
        <w:t>fila</w:t>
      </w:r>
      <w:r w:rsidRPr="007031F0">
        <w:rPr>
          <w:rFonts w:ascii="Arial" w:hAnsi="Arial" w:cs="Arial"/>
          <w:u w:val="single"/>
        </w:rPr>
        <w:t xml:space="preserve"> 11053300)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anota el valor por la reparación de todo tipo de artículos o equipos electrodomésticos o no del hogar tales como máquinas de coser, planchas, ventiladores, batidoras, ollas de presión eléctricas, calentadores de agua, aires acondicionados, refrigeradores, neveras, lavadoras, cocinas de horno y eléctricas, etc. (11053132). </w:t>
      </w:r>
      <w:r w:rsidRPr="007031F0">
        <w:rPr>
          <w:rFonts w:ascii="Arial" w:hAnsi="Arial" w:cs="Arial"/>
          <w:b/>
          <w:bCs/>
        </w:rPr>
        <w:t xml:space="preserve">Excluye </w:t>
      </w:r>
      <w:r w:rsidRPr="007031F0">
        <w:rPr>
          <w:rFonts w:ascii="Arial" w:hAnsi="Arial" w:cs="Arial"/>
        </w:rPr>
        <w:t>artículos para el hogar pequeños que no sean eléctricos y utensilios de cocina (11054050).</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Otros artículos para el hogar (</w:t>
      </w:r>
      <w:r w:rsidR="00617BE8" w:rsidRPr="007031F0">
        <w:rPr>
          <w:rFonts w:ascii="Arial" w:hAnsi="Arial" w:cs="Arial"/>
          <w:u w:val="single"/>
        </w:rPr>
        <w:t>fila</w:t>
      </w:r>
      <w:r w:rsidRPr="007031F0">
        <w:rPr>
          <w:rFonts w:ascii="Arial" w:hAnsi="Arial" w:cs="Arial"/>
          <w:u w:val="single"/>
        </w:rPr>
        <w:t xml:space="preserve"> 11054050)</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eastAsia="Batang" w:hAnsi="Arial" w:cs="Arial"/>
        </w:rPr>
      </w:pPr>
      <w:r w:rsidRPr="007031F0">
        <w:rPr>
          <w:rFonts w:ascii="Arial" w:hAnsi="Arial" w:cs="Arial"/>
        </w:rPr>
        <w:t>Se anota el valor de las ventas de</w:t>
      </w:r>
      <w:r w:rsidRPr="007031F0">
        <w:rPr>
          <w:rFonts w:ascii="Arial" w:eastAsia="Batang" w:hAnsi="Arial" w:cs="Arial"/>
        </w:rPr>
        <w:t xml:space="preserve"> artículos de vidrio, cristal, cerámica y porcelana utilizados para la </w:t>
      </w:r>
      <w:r w:rsidR="00B4305A" w:rsidRPr="007031F0">
        <w:rPr>
          <w:rFonts w:ascii="Arial" w:eastAsia="Batang" w:hAnsi="Arial" w:cs="Arial"/>
        </w:rPr>
        <w:t>mes</w:t>
      </w:r>
      <w:r w:rsidRPr="007031F0">
        <w:rPr>
          <w:rFonts w:ascii="Arial" w:eastAsia="Batang" w:hAnsi="Arial" w:cs="Arial"/>
        </w:rPr>
        <w:t xml:space="preserve">a, la cocina, el baño, el tocador, la oficina y la decoración de interiores; cuchillos, cubiertos y platería; artículos y utensilios de cocina no eléctricos como cacerolas, ollas, ollas a presión, sartenes, picadoras, recipientes para pan y para café, cubos de basura, cestos para papeles, cestos para la ropa, toalleros, tablas de planchar, biberones, termos. </w:t>
      </w:r>
      <w:r w:rsidRPr="007031F0">
        <w:rPr>
          <w:rFonts w:ascii="Arial" w:eastAsia="Batang" w:hAnsi="Arial" w:cs="Arial"/>
          <w:b/>
          <w:bCs/>
        </w:rPr>
        <w:t>Incluye</w:t>
      </w:r>
      <w:r w:rsidRPr="007031F0">
        <w:rPr>
          <w:rFonts w:ascii="Arial" w:eastAsia="Batang" w:hAnsi="Arial" w:cs="Arial"/>
        </w:rPr>
        <w:t xml:space="preserve"> bombas de agua, fregaderos, llaves de agua, accesorios eléctricos como enchufes, interruptores eléctricos, cables, bombillas eléctricas, tubos fluorescentes, linternas, lámparas recargables, faroles, baterías eléctricas, pilas secas, timbres, martillos, destornilladores, llaves de tuercas, pinzas, limas, mangueras, bisagras, manijas, cerraduras, gomas y cámaras de bicicleta,</w:t>
      </w:r>
      <w:r w:rsidR="001404CD" w:rsidRPr="007031F0">
        <w:rPr>
          <w:rFonts w:ascii="Arial" w:eastAsia="Batang" w:hAnsi="Arial" w:cs="Arial"/>
        </w:rPr>
        <w:t xml:space="preserve"> </w:t>
      </w:r>
      <w:r w:rsidRPr="007031F0">
        <w:rPr>
          <w:rFonts w:ascii="Arial" w:eastAsia="Batang" w:hAnsi="Arial" w:cs="Arial"/>
        </w:rPr>
        <w:t xml:space="preserve">etc. y </w:t>
      </w:r>
      <w:r w:rsidRPr="007031F0">
        <w:rPr>
          <w:rFonts w:ascii="Arial" w:eastAsia="Batang" w:hAnsi="Arial" w:cs="Arial"/>
          <w:b/>
          <w:bCs/>
        </w:rPr>
        <w:t>excluye</w:t>
      </w:r>
      <w:r w:rsidRPr="007031F0">
        <w:rPr>
          <w:rFonts w:ascii="Arial" w:eastAsia="Batang" w:hAnsi="Arial" w:cs="Arial"/>
        </w:rPr>
        <w:t xml:space="preserve"> equipos de iluminación (11051000), artículos eléctricos para el hogar (11053132), ceniceros  (11123000).</w:t>
      </w:r>
    </w:p>
    <w:p w:rsidR="001F4C19" w:rsidRPr="007031F0" w:rsidRDefault="001F4C19" w:rsidP="00367B03">
      <w:pPr>
        <w:tabs>
          <w:tab w:val="left" w:pos="567"/>
        </w:tabs>
        <w:jc w:val="both"/>
        <w:rPr>
          <w:rFonts w:ascii="Arial" w:eastAsia="Batang"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Bienes no duraderos para el hogar (</w:t>
      </w:r>
      <w:r w:rsidR="00617BE8" w:rsidRPr="007031F0">
        <w:rPr>
          <w:rFonts w:ascii="Arial" w:hAnsi="Arial" w:cs="Arial"/>
          <w:u w:val="single"/>
        </w:rPr>
        <w:t>fila</w:t>
      </w:r>
      <w:r w:rsidRPr="007031F0">
        <w:rPr>
          <w:rFonts w:ascii="Arial" w:hAnsi="Arial" w:cs="Arial"/>
          <w:u w:val="single"/>
        </w:rPr>
        <w:t xml:space="preserve"> 11056100)</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eastAsia="SimSun" w:hAnsi="Arial" w:cs="Arial"/>
        </w:rPr>
      </w:pPr>
      <w:r w:rsidRPr="007031F0">
        <w:rPr>
          <w:rFonts w:ascii="Arial" w:hAnsi="Arial" w:cs="Arial"/>
        </w:rPr>
        <w:t>Se anota el valor de las ventas de</w:t>
      </w:r>
      <w:r w:rsidRPr="007031F0">
        <w:rPr>
          <w:rFonts w:ascii="Arial" w:eastAsia="Batang" w:hAnsi="Arial" w:cs="Arial"/>
        </w:rPr>
        <w:t xml:space="preserve"> productos de limpieza y conservación como jabones, polvos de lavar, jabones en polvo, jabones líquidos, polvos de limpieza, detergentes, lejías, salfuman, desengrasantes, desinfectantes, suavizantes, acondicionadores, abridores, desinfectantes, insecticidas;  artículos de limpieza como escobas, estregaderas, recogedores para la basura y cepillos de limpieza, plumeros, paños de cocina, frazadas, esponjas para el hogar, polvos de limpieza, estropajos de aluminio y paños de gamuza;</w:t>
      </w:r>
      <w:r w:rsidRPr="007031F0">
        <w:rPr>
          <w:rFonts w:ascii="Arial" w:eastAsia="SimSun" w:hAnsi="Arial" w:cs="Arial"/>
        </w:rPr>
        <w:t xml:space="preserve"> otros artículos para el hogar no duraderos como fósforos, velas, mechas para lámparas, perchas, alfileres, imperdibles, agujas de coser, agujas de tejer, dedales, clavos, tornillos, tuercas y pernos, tachuelas, arandelas, adhesivos y cintas adhesivas de uso doméstico, cuerdas, cordeles, guantes de goma, alambre de púa y arados( otros implementos agrícolas) . </w:t>
      </w:r>
      <w:r w:rsidRPr="007031F0">
        <w:rPr>
          <w:rFonts w:ascii="Arial" w:eastAsia="SimSun" w:hAnsi="Arial" w:cs="Arial"/>
          <w:b/>
          <w:bCs/>
        </w:rPr>
        <w:t>Incluye</w:t>
      </w:r>
      <w:r w:rsidRPr="007031F0">
        <w:rPr>
          <w:rFonts w:ascii="Arial" w:eastAsia="SimSun" w:hAnsi="Arial" w:cs="Arial"/>
        </w:rPr>
        <w:t xml:space="preserve"> betún, cremas y otros artículos para la limpieza de calzado, hormas de zapatos y calzadores; extintores de incendios para los hogares y </w:t>
      </w:r>
      <w:r w:rsidRPr="007031F0">
        <w:rPr>
          <w:rFonts w:ascii="Arial" w:eastAsia="SimSun" w:hAnsi="Arial" w:cs="Arial"/>
          <w:b/>
          <w:bCs/>
        </w:rPr>
        <w:t xml:space="preserve">excluye </w:t>
      </w:r>
      <w:r w:rsidRPr="007031F0">
        <w:rPr>
          <w:rFonts w:ascii="Arial" w:eastAsia="SimSun" w:hAnsi="Arial" w:cs="Arial"/>
        </w:rPr>
        <w:t>cepillos y raspadores para pinturas, barnices (11043110), papel higiénico, jabón de tocador, esponjas de baño y otros productos de higiene personal (11121200), encendedores y fosforeras, pipas y combustibles para encendedores (11123000).</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eastAsia="Batang" w:hAnsi="Arial" w:cs="Arial"/>
          <w:u w:val="single"/>
        </w:rPr>
      </w:pPr>
      <w:r w:rsidRPr="007031F0">
        <w:rPr>
          <w:rFonts w:ascii="Arial" w:eastAsia="Batang" w:hAnsi="Arial" w:cs="Arial"/>
          <w:u w:val="single"/>
        </w:rPr>
        <w:t>Servicios para el hogar (</w:t>
      </w:r>
      <w:r w:rsidR="00617BE8" w:rsidRPr="007031F0">
        <w:rPr>
          <w:rFonts w:ascii="Arial" w:eastAsia="Batang" w:hAnsi="Arial" w:cs="Arial"/>
          <w:u w:val="single"/>
        </w:rPr>
        <w:t>fila</w:t>
      </w:r>
      <w:r w:rsidRPr="007031F0">
        <w:rPr>
          <w:rFonts w:ascii="Arial" w:eastAsia="Batang" w:hAnsi="Arial" w:cs="Arial"/>
          <w:u w:val="single"/>
        </w:rPr>
        <w:t xml:space="preserve"> 11056220)  </w:t>
      </w:r>
    </w:p>
    <w:p w:rsidR="002E6F12" w:rsidRPr="007031F0" w:rsidRDefault="002E6F12" w:rsidP="00367B03">
      <w:pPr>
        <w:tabs>
          <w:tab w:val="left" w:pos="567"/>
        </w:tabs>
        <w:jc w:val="both"/>
        <w:rPr>
          <w:rFonts w:ascii="Arial" w:eastAsia="Batang" w:hAnsi="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Se anota el valor  por </w:t>
      </w:r>
      <w:r w:rsidR="00D45FEB" w:rsidRPr="007031F0">
        <w:rPr>
          <w:rFonts w:ascii="Arial" w:eastAsia="SimSun" w:hAnsi="Arial" w:cs="Arial"/>
        </w:rPr>
        <w:t>los</w:t>
      </w:r>
      <w:r w:rsidRPr="007031F0">
        <w:rPr>
          <w:rFonts w:ascii="Arial" w:eastAsia="SimSun" w:hAnsi="Arial" w:cs="Arial"/>
        </w:rPr>
        <w:t xml:space="preserve"> servicio</w:t>
      </w:r>
      <w:r w:rsidR="00D45FEB" w:rsidRPr="007031F0">
        <w:rPr>
          <w:rFonts w:ascii="Arial" w:eastAsia="SimSun" w:hAnsi="Arial" w:cs="Arial"/>
        </w:rPr>
        <w:t>s</w:t>
      </w:r>
      <w:r w:rsidRPr="007031F0">
        <w:rPr>
          <w:rFonts w:ascii="Arial" w:eastAsia="SimSun" w:hAnsi="Arial" w:cs="Arial"/>
        </w:rPr>
        <w:t xml:space="preserve"> de limpieza en seco, lavado y teñido de ropa blanca y de telas para el hogar, además toallas, sabanas, sobrecamas, manteles, cortinas (11052100), </w:t>
      </w:r>
      <w:r w:rsidRPr="007031F0">
        <w:rPr>
          <w:rFonts w:ascii="Arial" w:eastAsia="SimSun" w:hAnsi="Arial" w:cs="Arial"/>
          <w:b/>
          <w:bCs/>
        </w:rPr>
        <w:t>excluye</w:t>
      </w:r>
      <w:r w:rsidRPr="007031F0">
        <w:rPr>
          <w:rFonts w:ascii="Arial" w:eastAsia="SimSun" w:hAnsi="Arial" w:cs="Arial"/>
        </w:rPr>
        <w:t xml:space="preserve"> la limpieza en seco, de lavado y teñido de prendas de vestir (11031400).</w:t>
      </w:r>
    </w:p>
    <w:p w:rsidR="002E6F12" w:rsidRPr="007031F0" w:rsidRDefault="002E6F12" w:rsidP="00367B03">
      <w:pPr>
        <w:tabs>
          <w:tab w:val="left" w:pos="567"/>
        </w:tabs>
        <w:jc w:val="both"/>
        <w:rPr>
          <w:rFonts w:ascii="Arial" w:eastAsia="SimSun" w:hAnsi="Arial" w:cs="Arial"/>
        </w:rPr>
      </w:pPr>
    </w:p>
    <w:p w:rsidR="002E6F12" w:rsidRPr="007031F0" w:rsidRDefault="002E6F12" w:rsidP="00367B03">
      <w:pPr>
        <w:tabs>
          <w:tab w:val="left" w:pos="567"/>
        </w:tabs>
        <w:jc w:val="both"/>
        <w:rPr>
          <w:rFonts w:ascii="Arial" w:eastAsia="SimSun" w:hAnsi="Arial" w:cs="Arial"/>
          <w:b/>
          <w:bCs/>
          <w:u w:val="single"/>
        </w:rPr>
      </w:pPr>
      <w:r w:rsidRPr="007031F0">
        <w:rPr>
          <w:rFonts w:ascii="Arial" w:eastAsia="SimSun" w:hAnsi="Arial" w:cs="Arial"/>
          <w:b/>
          <w:bCs/>
          <w:u w:val="single"/>
        </w:rPr>
        <w:t>Salud (</w:t>
      </w:r>
      <w:r w:rsidR="00617BE8" w:rsidRPr="007031F0">
        <w:rPr>
          <w:rFonts w:ascii="Arial" w:eastAsia="SimSun" w:hAnsi="Arial" w:cs="Arial"/>
          <w:b/>
          <w:bCs/>
          <w:u w:val="single"/>
        </w:rPr>
        <w:t>fila</w:t>
      </w:r>
      <w:r w:rsidRPr="007031F0">
        <w:rPr>
          <w:rFonts w:ascii="Arial" w:eastAsia="SimSun" w:hAnsi="Arial" w:cs="Arial"/>
          <w:b/>
          <w:bCs/>
          <w:u w:val="single"/>
        </w:rPr>
        <w:t xml:space="preserve"> 11060000)</w:t>
      </w:r>
    </w:p>
    <w:p w:rsidR="002E6F12" w:rsidRPr="007031F0" w:rsidRDefault="002E6F12" w:rsidP="00367B03">
      <w:pPr>
        <w:tabs>
          <w:tab w:val="left" w:pos="567"/>
        </w:tabs>
        <w:jc w:val="both"/>
        <w:rPr>
          <w:rFonts w:ascii="Arial" w:eastAsia="SimSun" w:hAnsi="Arial"/>
          <w:u w:val="single"/>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Se anota el valor total de las ventas </w:t>
      </w:r>
      <w:r w:rsidRPr="007031F0">
        <w:rPr>
          <w:rFonts w:ascii="Arial" w:hAnsi="Arial" w:cs="Arial"/>
        </w:rPr>
        <w:t xml:space="preserve">en el </w:t>
      </w:r>
      <w:r w:rsidR="00B4305A" w:rsidRPr="007031F0">
        <w:rPr>
          <w:rFonts w:ascii="Arial" w:hAnsi="Arial" w:cs="Arial"/>
        </w:rPr>
        <w:t>mes y acumulado</w:t>
      </w:r>
      <w:r w:rsidRPr="007031F0">
        <w:rPr>
          <w:rFonts w:ascii="Arial" w:hAnsi="Arial" w:cs="Arial"/>
        </w:rPr>
        <w:t>,</w:t>
      </w:r>
      <w:r w:rsidRPr="007031F0">
        <w:rPr>
          <w:rFonts w:ascii="Arial" w:eastAsia="SimSun" w:hAnsi="Arial" w:cs="Arial"/>
        </w:rPr>
        <w:t xml:space="preserve"> a la población de productos farmacéuticos, artículos ópticos, auditivos y otros. </w:t>
      </w:r>
      <w:r w:rsidRPr="007031F0">
        <w:rPr>
          <w:rFonts w:ascii="Arial" w:eastAsia="SimSun" w:hAnsi="Arial" w:cs="Arial"/>
          <w:b/>
          <w:bCs/>
        </w:rPr>
        <w:t>Incluye</w:t>
      </w:r>
      <w:r w:rsidRPr="007031F0">
        <w:rPr>
          <w:rFonts w:ascii="Arial" w:eastAsia="SimSun" w:hAnsi="Arial" w:cs="Arial"/>
        </w:rPr>
        <w:t xml:space="preserve"> los servicios médicos prestados a través de consultas externas, internos en hospitales, policlínicas, etc. a pacientes residentes en el extranjero que vienen al país a recibir este servicio.  </w:t>
      </w:r>
    </w:p>
    <w:p w:rsidR="002E6F12" w:rsidRPr="007031F0" w:rsidRDefault="002E6F12" w:rsidP="00367B03">
      <w:pPr>
        <w:tabs>
          <w:tab w:val="left" w:pos="567"/>
        </w:tabs>
        <w:jc w:val="both"/>
        <w:rPr>
          <w:rFonts w:ascii="Arial" w:eastAsia="SimSun" w:hAnsi="Arial" w:cs="Arial"/>
        </w:rPr>
      </w:pPr>
    </w:p>
    <w:p w:rsidR="002E6F12" w:rsidRPr="007031F0" w:rsidRDefault="002E6F12" w:rsidP="00367B03">
      <w:pPr>
        <w:tabs>
          <w:tab w:val="left" w:pos="567"/>
        </w:tabs>
        <w:jc w:val="both"/>
        <w:rPr>
          <w:rFonts w:ascii="Arial" w:eastAsia="SimSun" w:hAnsi="Arial" w:cs="Arial"/>
          <w:u w:val="single"/>
        </w:rPr>
      </w:pPr>
      <w:r w:rsidRPr="007031F0">
        <w:rPr>
          <w:rFonts w:ascii="Arial" w:eastAsia="SimSun" w:hAnsi="Arial" w:cs="Arial"/>
          <w:u w:val="single"/>
        </w:rPr>
        <w:t>Productos farmacéuticos y otros (</w:t>
      </w:r>
      <w:r w:rsidR="00617BE8" w:rsidRPr="007031F0">
        <w:rPr>
          <w:rFonts w:ascii="Arial" w:eastAsia="SimSun" w:hAnsi="Arial" w:cs="Arial"/>
          <w:u w:val="single"/>
        </w:rPr>
        <w:t>fila</w:t>
      </w:r>
      <w:r w:rsidRPr="007031F0">
        <w:rPr>
          <w:rFonts w:ascii="Arial" w:eastAsia="SimSun" w:hAnsi="Arial" w:cs="Arial"/>
          <w:u w:val="single"/>
        </w:rPr>
        <w:t xml:space="preserve"> 11061112)</w:t>
      </w:r>
    </w:p>
    <w:p w:rsidR="002E6F12" w:rsidRPr="007031F0" w:rsidRDefault="002E6F12" w:rsidP="00367B03">
      <w:pPr>
        <w:tabs>
          <w:tab w:val="left" w:pos="567"/>
        </w:tabs>
        <w:jc w:val="both"/>
        <w:rPr>
          <w:rFonts w:ascii="Arial" w:eastAsia="SimSun" w:hAnsi="Arial" w:cs="Arial"/>
          <w:u w:val="single"/>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Se anota el valor de las ventas de medicamentos, vitaminas y minerales, tabletas anticonceptivas, algodón, almohadillas sanitarias, termómetros, vendajes adhesivos o no, jeringuillas, bolsas de agua y otros productos médicos preservativos, etc.</w:t>
      </w:r>
    </w:p>
    <w:p w:rsidR="003C152A" w:rsidRPr="007031F0" w:rsidRDefault="00800BE8" w:rsidP="00367B03">
      <w:pPr>
        <w:tabs>
          <w:tab w:val="left" w:pos="567"/>
        </w:tabs>
        <w:jc w:val="both"/>
        <w:rPr>
          <w:rFonts w:ascii="Arial" w:eastAsia="SimSun" w:hAnsi="Arial" w:cs="Arial"/>
        </w:rPr>
      </w:pPr>
      <w:r w:rsidRPr="007031F0">
        <w:rPr>
          <w:rFonts w:ascii="Arial" w:eastAsia="SimSun" w:hAnsi="Arial" w:cs="Arial"/>
        </w:rPr>
        <w:t xml:space="preserve"> </w:t>
      </w:r>
    </w:p>
    <w:p w:rsidR="00135375" w:rsidRDefault="00135375" w:rsidP="00367B03">
      <w:pPr>
        <w:tabs>
          <w:tab w:val="left" w:pos="567"/>
        </w:tabs>
        <w:jc w:val="both"/>
        <w:rPr>
          <w:rFonts w:ascii="Arial" w:eastAsia="SimSun" w:hAnsi="Arial" w:cs="Arial"/>
          <w:u w:val="single"/>
        </w:rPr>
      </w:pPr>
    </w:p>
    <w:p w:rsidR="00135375" w:rsidRDefault="00135375" w:rsidP="00367B03">
      <w:pPr>
        <w:tabs>
          <w:tab w:val="left" w:pos="567"/>
        </w:tabs>
        <w:jc w:val="both"/>
        <w:rPr>
          <w:rFonts w:ascii="Arial" w:eastAsia="SimSun" w:hAnsi="Arial" w:cs="Arial"/>
          <w:u w:val="single"/>
        </w:rPr>
      </w:pPr>
    </w:p>
    <w:p w:rsidR="00135375" w:rsidRDefault="00135375" w:rsidP="00367B03">
      <w:pPr>
        <w:tabs>
          <w:tab w:val="left" w:pos="567"/>
        </w:tabs>
        <w:jc w:val="both"/>
        <w:rPr>
          <w:rFonts w:ascii="Arial" w:eastAsia="SimSun" w:hAnsi="Arial" w:cs="Arial"/>
          <w:u w:val="single"/>
        </w:rPr>
      </w:pPr>
    </w:p>
    <w:p w:rsidR="00135375" w:rsidRDefault="00135375" w:rsidP="00367B03">
      <w:pPr>
        <w:tabs>
          <w:tab w:val="left" w:pos="567"/>
        </w:tabs>
        <w:jc w:val="both"/>
        <w:rPr>
          <w:rFonts w:ascii="Arial" w:eastAsia="SimSun" w:hAnsi="Arial" w:cs="Arial"/>
          <w:u w:val="single"/>
        </w:rPr>
      </w:pPr>
    </w:p>
    <w:p w:rsidR="002E6F12" w:rsidRPr="007031F0" w:rsidRDefault="002E6F12" w:rsidP="00367B03">
      <w:pPr>
        <w:tabs>
          <w:tab w:val="left" w:pos="567"/>
        </w:tabs>
        <w:jc w:val="both"/>
        <w:rPr>
          <w:rFonts w:ascii="Arial" w:eastAsia="SimSun" w:hAnsi="Arial" w:cs="Arial"/>
          <w:u w:val="single"/>
        </w:rPr>
      </w:pPr>
      <w:r w:rsidRPr="007031F0">
        <w:rPr>
          <w:rFonts w:ascii="Arial" w:eastAsia="SimSun" w:hAnsi="Arial" w:cs="Arial"/>
          <w:u w:val="single"/>
        </w:rPr>
        <w:lastRenderedPageBreak/>
        <w:t>Artículos ópticos, auditivos y otros (</w:t>
      </w:r>
      <w:r w:rsidR="00617BE8" w:rsidRPr="007031F0">
        <w:rPr>
          <w:rFonts w:ascii="Arial" w:eastAsia="SimSun" w:hAnsi="Arial" w:cs="Arial"/>
          <w:u w:val="single"/>
        </w:rPr>
        <w:t>fila</w:t>
      </w:r>
      <w:r w:rsidRPr="007031F0">
        <w:rPr>
          <w:rFonts w:ascii="Arial" w:eastAsia="SimSun" w:hAnsi="Arial" w:cs="Arial"/>
          <w:u w:val="single"/>
        </w:rPr>
        <w:t xml:space="preserve"> 11061300)</w:t>
      </w:r>
    </w:p>
    <w:p w:rsidR="002E6F12" w:rsidRPr="007031F0" w:rsidRDefault="002E6F12" w:rsidP="00367B03">
      <w:pPr>
        <w:tabs>
          <w:tab w:val="left" w:pos="567"/>
        </w:tabs>
        <w:jc w:val="both"/>
        <w:rPr>
          <w:rFonts w:ascii="Arial" w:eastAsia="SimSun" w:hAnsi="Arial" w:cs="Arial"/>
          <w:u w:val="single"/>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Se anota el </w:t>
      </w:r>
      <w:r w:rsidR="001F4C19" w:rsidRPr="007031F0">
        <w:rPr>
          <w:rFonts w:ascii="Arial" w:eastAsia="SimSun" w:hAnsi="Arial" w:cs="Arial"/>
        </w:rPr>
        <w:t>valor de</w:t>
      </w:r>
      <w:r w:rsidRPr="007031F0">
        <w:rPr>
          <w:rFonts w:ascii="Arial" w:eastAsia="SimSun" w:hAnsi="Arial" w:cs="Arial"/>
        </w:rPr>
        <w:t xml:space="preserve"> las ventas de espejuelos graduados, lentes de contacto, aparatos auditivos, prótesis dentales y de miembros superiores e inferiores, soportes y calzado ortopédico, corsés, collarines, muletas, bastones y otros artículos.</w:t>
      </w:r>
    </w:p>
    <w:p w:rsidR="008A354F" w:rsidRPr="007031F0" w:rsidRDefault="008A354F" w:rsidP="00367B03">
      <w:pPr>
        <w:tabs>
          <w:tab w:val="left" w:pos="567"/>
        </w:tabs>
        <w:jc w:val="both"/>
        <w:rPr>
          <w:rFonts w:ascii="Arial" w:eastAsia="SimSun" w:hAnsi="Arial"/>
          <w:u w:val="single"/>
        </w:rPr>
      </w:pPr>
    </w:p>
    <w:p w:rsidR="002E6F12" w:rsidRPr="007031F0" w:rsidRDefault="002E6F12" w:rsidP="00367B03">
      <w:pPr>
        <w:tabs>
          <w:tab w:val="left" w:pos="567"/>
        </w:tabs>
        <w:jc w:val="both"/>
        <w:rPr>
          <w:rFonts w:ascii="Arial" w:eastAsia="SimSun" w:hAnsi="Arial" w:cs="Arial"/>
          <w:u w:val="single"/>
        </w:rPr>
      </w:pPr>
      <w:r w:rsidRPr="007031F0">
        <w:rPr>
          <w:rFonts w:ascii="Arial" w:eastAsia="SimSun" w:hAnsi="Arial" w:cs="Arial"/>
          <w:u w:val="single"/>
        </w:rPr>
        <w:t>Servicios médicos (</w:t>
      </w:r>
      <w:r w:rsidR="00617BE8" w:rsidRPr="007031F0">
        <w:rPr>
          <w:rFonts w:ascii="Arial" w:eastAsia="SimSun" w:hAnsi="Arial" w:cs="Arial"/>
          <w:u w:val="single"/>
        </w:rPr>
        <w:t>fila</w:t>
      </w:r>
      <w:r w:rsidRPr="007031F0">
        <w:rPr>
          <w:rFonts w:ascii="Arial" w:eastAsia="SimSun" w:hAnsi="Arial" w:cs="Arial"/>
          <w:u w:val="single"/>
        </w:rPr>
        <w:t xml:space="preserve"> 11062030)</w:t>
      </w:r>
    </w:p>
    <w:p w:rsidR="002E6F12" w:rsidRPr="007031F0" w:rsidRDefault="002E6F12" w:rsidP="00367B03">
      <w:pPr>
        <w:tabs>
          <w:tab w:val="left" w:pos="567"/>
        </w:tabs>
        <w:jc w:val="both"/>
        <w:rPr>
          <w:rFonts w:ascii="Arial" w:eastAsia="SimSun" w:hAnsi="Arial" w:cs="Arial"/>
          <w:u w:val="single"/>
        </w:rPr>
      </w:pPr>
    </w:p>
    <w:p w:rsidR="002E6F12" w:rsidRPr="007031F0" w:rsidRDefault="002E6F12" w:rsidP="00367B03">
      <w:pPr>
        <w:tabs>
          <w:tab w:val="left" w:pos="567"/>
        </w:tabs>
        <w:jc w:val="both"/>
        <w:rPr>
          <w:rFonts w:ascii="Arial" w:eastAsia="SimSun" w:hAnsi="Arial"/>
          <w:u w:val="single"/>
        </w:rPr>
      </w:pPr>
      <w:r w:rsidRPr="007031F0">
        <w:rPr>
          <w:rFonts w:ascii="Arial" w:eastAsia="SimSun" w:hAnsi="Arial" w:cs="Arial"/>
        </w:rPr>
        <w:t xml:space="preserve">Se anota el valor de los servicios médicos en general o de especialidades, a turistas y personas residentes en el extranjero que vienen al país a recibir este servicio. Tales como: dentales, de laboratorio de análisis clínicos, radiografías, fisioterapia, baños termales y otros prestados a través de consultas externas, internos en hospitales, policlínicas, etc. En moneda nacional son los servicios prestados a la población por alquiler de camas, sillas de ruedas y otros artículos, se </w:t>
      </w:r>
      <w:r w:rsidRPr="007031F0">
        <w:rPr>
          <w:rFonts w:ascii="Arial" w:eastAsia="SimSun" w:hAnsi="Arial" w:cs="Arial"/>
          <w:b/>
          <w:bCs/>
        </w:rPr>
        <w:t>excluyen</w:t>
      </w:r>
      <w:r w:rsidRPr="007031F0">
        <w:rPr>
          <w:rFonts w:ascii="Arial" w:eastAsia="SimSun" w:hAnsi="Arial" w:cs="Arial"/>
        </w:rPr>
        <w:t xml:space="preserve"> los servicios socioculturales.</w:t>
      </w:r>
    </w:p>
    <w:p w:rsidR="002E6F12" w:rsidRPr="007031F0" w:rsidRDefault="002E6F12" w:rsidP="00367B03">
      <w:pPr>
        <w:tabs>
          <w:tab w:val="left" w:pos="567"/>
        </w:tabs>
        <w:jc w:val="both"/>
        <w:rPr>
          <w:rFonts w:ascii="Arial" w:eastAsia="SimSun" w:hAnsi="Arial"/>
          <w:u w:val="single"/>
        </w:rPr>
      </w:pPr>
    </w:p>
    <w:p w:rsidR="002E6F12" w:rsidRPr="007031F0" w:rsidRDefault="002E6F12" w:rsidP="00367B03">
      <w:pPr>
        <w:tabs>
          <w:tab w:val="left" w:pos="567"/>
        </w:tabs>
        <w:jc w:val="both"/>
        <w:rPr>
          <w:rFonts w:ascii="Arial" w:eastAsia="SimSun" w:hAnsi="Arial" w:cs="Arial"/>
          <w:b/>
          <w:bCs/>
          <w:u w:val="single"/>
        </w:rPr>
      </w:pPr>
      <w:r w:rsidRPr="007031F0">
        <w:rPr>
          <w:rFonts w:ascii="Arial" w:eastAsia="SimSun" w:hAnsi="Arial" w:cs="Arial"/>
          <w:b/>
          <w:bCs/>
          <w:u w:val="single"/>
        </w:rPr>
        <w:t>Mantenimiento y reparación de equipos de transporte (</w:t>
      </w:r>
      <w:r w:rsidR="00617BE8" w:rsidRPr="007031F0">
        <w:rPr>
          <w:rFonts w:ascii="Arial" w:eastAsia="SimSun" w:hAnsi="Arial" w:cs="Arial"/>
          <w:b/>
          <w:bCs/>
          <w:u w:val="single"/>
        </w:rPr>
        <w:t>fila</w:t>
      </w:r>
      <w:r w:rsidRPr="007031F0">
        <w:rPr>
          <w:rFonts w:ascii="Arial" w:eastAsia="SimSun" w:hAnsi="Arial" w:cs="Arial"/>
          <w:b/>
          <w:bCs/>
          <w:u w:val="single"/>
        </w:rPr>
        <w:t xml:space="preserve"> 11072300)</w:t>
      </w:r>
    </w:p>
    <w:p w:rsidR="002E6F12" w:rsidRPr="007031F0" w:rsidRDefault="002E6F12" w:rsidP="00367B03">
      <w:pPr>
        <w:tabs>
          <w:tab w:val="left" w:pos="567"/>
        </w:tabs>
        <w:jc w:val="both"/>
        <w:rPr>
          <w:rFonts w:ascii="Arial" w:eastAsia="SimSun" w:hAnsi="Arial"/>
          <w:u w:val="single"/>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Se anota el valor por </w:t>
      </w:r>
      <w:r w:rsidR="00D45FEB" w:rsidRPr="007031F0">
        <w:rPr>
          <w:rFonts w:ascii="Arial" w:eastAsia="SimSun" w:hAnsi="Arial" w:cs="Arial"/>
        </w:rPr>
        <w:t>los servicios</w:t>
      </w:r>
      <w:r w:rsidRPr="007031F0">
        <w:rPr>
          <w:rFonts w:ascii="Arial" w:eastAsia="SimSun" w:hAnsi="Arial" w:cs="Arial"/>
        </w:rPr>
        <w:t xml:space="preserve">  de mantenimiento y reparación de equipos de transporte personal </w:t>
      </w:r>
      <w:r w:rsidRPr="007031F0">
        <w:rPr>
          <w:rFonts w:ascii="Arial" w:hAnsi="Arial" w:cs="Arial"/>
        </w:rPr>
        <w:t xml:space="preserve">en el </w:t>
      </w:r>
      <w:r w:rsidR="00B4305A" w:rsidRPr="007031F0">
        <w:rPr>
          <w:rFonts w:ascii="Arial" w:hAnsi="Arial" w:cs="Arial"/>
        </w:rPr>
        <w:t>mes y acumulado</w:t>
      </w:r>
      <w:r w:rsidRPr="007031F0">
        <w:rPr>
          <w:rFonts w:ascii="Arial" w:hAnsi="Arial" w:cs="Arial"/>
        </w:rPr>
        <w:t>,</w:t>
      </w:r>
      <w:r w:rsidRPr="007031F0">
        <w:rPr>
          <w:rFonts w:ascii="Arial" w:eastAsia="SimSun" w:hAnsi="Arial" w:cs="Arial"/>
        </w:rPr>
        <w:t xml:space="preserve"> tales como instalación de partes y accesorios, balanceo de ruedas, revisión técnica, servicios de averías (pana), cambio de aceite, engrasado  y  lavado – </w:t>
      </w:r>
      <w:r w:rsidRPr="007031F0">
        <w:rPr>
          <w:rFonts w:ascii="Arial" w:eastAsia="SimSun" w:hAnsi="Arial" w:cs="Arial"/>
          <w:b/>
          <w:bCs/>
        </w:rPr>
        <w:t>incluye</w:t>
      </w:r>
      <w:r w:rsidRPr="007031F0">
        <w:rPr>
          <w:rFonts w:ascii="Arial" w:eastAsia="SimSun" w:hAnsi="Arial" w:cs="Arial"/>
        </w:rPr>
        <w:t xml:space="preserve"> el costo de mano de obra y el costo de materiales –; neumáticos (nuevos, usados o recauchados), cámaras para neumáticos, bujías, baterías, amortiguadores, filtros, bombas y otras piezas de repuesto o accesorios para equipos de transporte personal</w:t>
      </w:r>
      <w:r w:rsidR="00A9433D" w:rsidRPr="007031F0">
        <w:rPr>
          <w:rFonts w:ascii="Arial" w:eastAsia="SimSun" w:hAnsi="Arial" w:cs="Arial"/>
        </w:rPr>
        <w:t>,</w:t>
      </w:r>
      <w:r w:rsidRPr="007031F0">
        <w:rPr>
          <w:rFonts w:ascii="Arial" w:eastAsia="SimSun" w:hAnsi="Arial" w:cs="Arial"/>
        </w:rPr>
        <w:t xml:space="preserve">– </w:t>
      </w:r>
      <w:r w:rsidRPr="007031F0">
        <w:rPr>
          <w:rFonts w:ascii="Arial" w:eastAsia="SimSun" w:hAnsi="Arial" w:cs="Arial"/>
          <w:b/>
          <w:bCs/>
        </w:rPr>
        <w:t>incluye</w:t>
      </w:r>
      <w:r w:rsidRPr="007031F0">
        <w:rPr>
          <w:rFonts w:ascii="Arial" w:eastAsia="SimSun" w:hAnsi="Arial" w:cs="Arial"/>
        </w:rPr>
        <w:t xml:space="preserve"> extintores de fuego para equipos de transporte –, productos específicamente para limpieza y mantención de equipos de transporte tales como pintura, limpiadores de cromo, selladores y pulidores para carrocerías; cubiertas de automotores, motocicletas, etc. y </w:t>
      </w:r>
      <w:r w:rsidRPr="007031F0">
        <w:rPr>
          <w:rFonts w:ascii="Arial" w:eastAsia="SimSun" w:hAnsi="Arial" w:cs="Arial"/>
          <w:b/>
          <w:bCs/>
        </w:rPr>
        <w:t>excluye</w:t>
      </w:r>
      <w:r w:rsidRPr="007031F0">
        <w:rPr>
          <w:rFonts w:ascii="Arial" w:eastAsia="SimSun" w:hAnsi="Arial" w:cs="Arial"/>
        </w:rPr>
        <w:t xml:space="preserve"> </w:t>
      </w:r>
      <w:r w:rsidRPr="007031F0">
        <w:rPr>
          <w:rFonts w:ascii="Arial" w:hAnsi="Arial" w:cs="Arial"/>
        </w:rPr>
        <w:t xml:space="preserve">cascos protectores para motociclistas y ciclistas </w:t>
      </w:r>
      <w:r w:rsidRPr="007031F0">
        <w:rPr>
          <w:rFonts w:ascii="Arial" w:eastAsia="SimSun" w:hAnsi="Arial" w:cs="Arial"/>
        </w:rPr>
        <w:t>(11123000), productos no específicos para la limpieza y mantención tales como agua destilada, esponjas, gamuzas, detergentes, etc. (11056100), radios para automóviles (11091000).</w:t>
      </w:r>
    </w:p>
    <w:p w:rsidR="002E6F12" w:rsidRPr="007031F0" w:rsidRDefault="002E6F12" w:rsidP="00367B03">
      <w:pPr>
        <w:tabs>
          <w:tab w:val="left" w:pos="567"/>
        </w:tabs>
        <w:jc w:val="both"/>
        <w:rPr>
          <w:rFonts w:ascii="Arial" w:eastAsia="SimSun" w:hAnsi="Arial"/>
          <w:b/>
          <w:bCs/>
          <w:u w:val="single"/>
        </w:rPr>
      </w:pPr>
    </w:p>
    <w:p w:rsidR="002E6F12" w:rsidRPr="007031F0" w:rsidRDefault="002E6F12" w:rsidP="00367B03">
      <w:pPr>
        <w:tabs>
          <w:tab w:val="left" w:pos="540"/>
        </w:tabs>
        <w:jc w:val="both"/>
        <w:rPr>
          <w:rFonts w:ascii="Arial" w:eastAsia="SimSun" w:hAnsi="Arial" w:cs="Arial"/>
          <w:b/>
          <w:bCs/>
          <w:u w:val="single"/>
        </w:rPr>
      </w:pPr>
      <w:r w:rsidRPr="007031F0">
        <w:rPr>
          <w:rFonts w:ascii="Arial" w:eastAsia="SimSun" w:hAnsi="Arial" w:cs="Arial"/>
          <w:b/>
          <w:bCs/>
          <w:u w:val="single"/>
        </w:rPr>
        <w:t>Recreación y cultura (</w:t>
      </w:r>
      <w:r w:rsidR="00617BE8" w:rsidRPr="007031F0">
        <w:rPr>
          <w:rFonts w:ascii="Arial" w:eastAsia="SimSun" w:hAnsi="Arial" w:cs="Arial"/>
          <w:b/>
          <w:bCs/>
          <w:u w:val="single"/>
        </w:rPr>
        <w:t>fila</w:t>
      </w:r>
      <w:r w:rsidRPr="007031F0">
        <w:rPr>
          <w:rFonts w:ascii="Arial" w:eastAsia="SimSun" w:hAnsi="Arial" w:cs="Arial"/>
          <w:b/>
          <w:bCs/>
          <w:u w:val="single"/>
        </w:rPr>
        <w:t xml:space="preserve"> 11090000)</w:t>
      </w:r>
    </w:p>
    <w:p w:rsidR="002E6F12" w:rsidRPr="007031F0" w:rsidRDefault="002E6F12" w:rsidP="00367B03">
      <w:pPr>
        <w:tabs>
          <w:tab w:val="left" w:pos="567"/>
        </w:tabs>
        <w:jc w:val="both"/>
        <w:rPr>
          <w:rFonts w:ascii="Arial" w:eastAsia="SimSun" w:hAnsi="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Se anota el total de las ventas y los servicios que po</w:t>
      </w:r>
      <w:r w:rsidR="001F4C19" w:rsidRPr="007031F0">
        <w:rPr>
          <w:rFonts w:ascii="Arial" w:eastAsia="SimSun" w:hAnsi="Arial" w:cs="Arial"/>
        </w:rPr>
        <w:t>r estos conceptos correspondan.</w:t>
      </w:r>
    </w:p>
    <w:p w:rsidR="002E6F12" w:rsidRPr="007031F0" w:rsidRDefault="002E6F12" w:rsidP="00367B03">
      <w:pPr>
        <w:tabs>
          <w:tab w:val="left" w:pos="567"/>
        </w:tabs>
        <w:jc w:val="both"/>
        <w:rPr>
          <w:rFonts w:ascii="Arial" w:eastAsia="SimSun" w:hAnsi="Arial"/>
          <w:u w:val="single"/>
        </w:rPr>
      </w:pPr>
    </w:p>
    <w:p w:rsidR="002E6F12" w:rsidRPr="007031F0" w:rsidRDefault="00C1310C" w:rsidP="00367B03">
      <w:pPr>
        <w:tabs>
          <w:tab w:val="left" w:pos="567"/>
        </w:tabs>
        <w:rPr>
          <w:rFonts w:ascii="Arial" w:eastAsia="SimSun" w:hAnsi="Arial" w:cs="Arial"/>
          <w:u w:val="single"/>
        </w:rPr>
      </w:pPr>
      <w:bookmarkStart w:id="2" w:name="OLE_LINK2"/>
      <w:r w:rsidRPr="007031F0">
        <w:rPr>
          <w:rFonts w:ascii="Arial" w:eastAsia="SimSun" w:hAnsi="Arial" w:cs="Arial"/>
          <w:u w:val="single"/>
        </w:rPr>
        <w:t xml:space="preserve">Equipos </w:t>
      </w:r>
      <w:r w:rsidR="001F4C19" w:rsidRPr="007031F0">
        <w:rPr>
          <w:rFonts w:ascii="Arial" w:eastAsia="SimSun" w:hAnsi="Arial" w:cs="Arial"/>
          <w:u w:val="single"/>
        </w:rPr>
        <w:t>de audio, vídeo, fotográficos y de procesamiento</w:t>
      </w:r>
      <w:r w:rsidR="002E6F12" w:rsidRPr="007031F0">
        <w:rPr>
          <w:rFonts w:ascii="Arial" w:eastAsia="SimSun" w:hAnsi="Arial" w:cs="Arial"/>
          <w:u w:val="single"/>
        </w:rPr>
        <w:t xml:space="preserve"> de la información </w:t>
      </w:r>
      <w:bookmarkEnd w:id="2"/>
      <w:r w:rsidR="002E6F12" w:rsidRPr="007031F0">
        <w:rPr>
          <w:rFonts w:ascii="Arial" w:eastAsia="SimSun" w:hAnsi="Arial" w:cs="Arial"/>
          <w:u w:val="single"/>
        </w:rPr>
        <w:t>(</w:t>
      </w:r>
      <w:r w:rsidR="00617BE8" w:rsidRPr="007031F0">
        <w:rPr>
          <w:rFonts w:ascii="Arial" w:eastAsia="SimSun" w:hAnsi="Arial" w:cs="Arial"/>
          <w:u w:val="single"/>
        </w:rPr>
        <w:t>fila</w:t>
      </w:r>
      <w:r w:rsidR="002E6F12" w:rsidRPr="007031F0">
        <w:rPr>
          <w:rFonts w:ascii="Arial" w:eastAsia="SimSun" w:hAnsi="Arial" w:cs="Arial"/>
          <w:u w:val="single"/>
        </w:rPr>
        <w:t xml:space="preserve"> 11091014)</w:t>
      </w:r>
    </w:p>
    <w:p w:rsidR="002E6F12" w:rsidRPr="007031F0" w:rsidRDefault="002E6F12" w:rsidP="00367B03">
      <w:pPr>
        <w:tabs>
          <w:tab w:val="left" w:pos="567"/>
        </w:tabs>
        <w:rPr>
          <w:rFonts w:ascii="Arial" w:eastAsia="SimSun" w:hAnsi="Arial"/>
          <w:u w:val="single"/>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Se anota el valor de las ventas de equipos para la recepción, grabación y reproducción de sonido e imágenes tales como</w:t>
      </w:r>
      <w:r w:rsidR="00C1310C" w:rsidRPr="007031F0">
        <w:rPr>
          <w:rFonts w:ascii="Arial" w:eastAsia="SimSun" w:hAnsi="Arial" w:cs="Arial"/>
        </w:rPr>
        <w:t>:</w:t>
      </w:r>
      <w:r w:rsidRPr="007031F0">
        <w:rPr>
          <w:rFonts w:ascii="Arial" w:eastAsia="SimSun" w:hAnsi="Arial" w:cs="Arial"/>
        </w:rPr>
        <w:t xml:space="preserve"> televisores, reproductoras y videograbadoras, DVD, radios de autos, radios reloj, reproductoras y grabadoras de cintas y cassettes, aparatos de CD, cámaras fotográficas, videocámaras y cámaras grabadoras, computadoras y monitores, impresoras y accesorios diversos que los acompañan; paquetes de software de computadores, calculadoras – </w:t>
      </w:r>
      <w:r w:rsidRPr="007031F0">
        <w:rPr>
          <w:rFonts w:ascii="Arial" w:eastAsia="SimSun" w:hAnsi="Arial" w:cs="Arial"/>
          <w:b/>
          <w:bCs/>
        </w:rPr>
        <w:t>incluye</w:t>
      </w:r>
      <w:r w:rsidRPr="007031F0">
        <w:rPr>
          <w:rFonts w:ascii="Arial" w:eastAsia="SimSun" w:hAnsi="Arial" w:cs="Arial"/>
        </w:rPr>
        <w:t xml:space="preserve"> de bolsill</w:t>
      </w:r>
      <w:r w:rsidR="00C1310C" w:rsidRPr="007031F0">
        <w:rPr>
          <w:rFonts w:ascii="Arial" w:eastAsia="SimSun" w:hAnsi="Arial" w:cs="Arial"/>
        </w:rPr>
        <w:t xml:space="preserve">o –, discos y discos compactos, </w:t>
      </w:r>
      <w:r w:rsidRPr="007031F0">
        <w:rPr>
          <w:rFonts w:ascii="Arial" w:eastAsia="SimSun" w:hAnsi="Arial" w:cs="Arial"/>
        </w:rPr>
        <w:t xml:space="preserve">videocasetes, disquetes y  grabadoras de vídeo, laptó, memorias flash, cintas de máquina, tonner , etc. y </w:t>
      </w:r>
      <w:r w:rsidRPr="007031F0">
        <w:rPr>
          <w:rFonts w:ascii="Arial" w:eastAsia="SimSun" w:hAnsi="Arial" w:cs="Arial"/>
          <w:b/>
          <w:bCs/>
        </w:rPr>
        <w:t>excluye</w:t>
      </w:r>
      <w:r w:rsidRPr="007031F0">
        <w:rPr>
          <w:rFonts w:ascii="Arial" w:eastAsia="SimSun" w:hAnsi="Arial" w:cs="Arial"/>
        </w:rPr>
        <w:t xml:space="preserve"> baterías (11054050), revelado de películas y la impresión de fotografías (11094200).</w:t>
      </w:r>
    </w:p>
    <w:p w:rsidR="002E6F12" w:rsidRPr="007031F0" w:rsidRDefault="002E6F12" w:rsidP="00367B03">
      <w:pPr>
        <w:tabs>
          <w:tab w:val="left" w:pos="567"/>
        </w:tabs>
        <w:jc w:val="both"/>
        <w:rPr>
          <w:rFonts w:ascii="Arial" w:eastAsia="SimSun" w:hAnsi="Arial"/>
        </w:rPr>
      </w:pPr>
    </w:p>
    <w:p w:rsidR="002E6F12" w:rsidRPr="007031F0" w:rsidRDefault="002E6F12" w:rsidP="00367B03">
      <w:pPr>
        <w:tabs>
          <w:tab w:val="left" w:pos="567"/>
        </w:tabs>
        <w:rPr>
          <w:rFonts w:ascii="Arial" w:eastAsia="SimSun" w:hAnsi="Arial" w:cs="Arial"/>
          <w:u w:val="single"/>
        </w:rPr>
      </w:pPr>
      <w:r w:rsidRPr="007031F0">
        <w:rPr>
          <w:rFonts w:ascii="Arial" w:eastAsia="SimSun" w:hAnsi="Arial" w:cs="Arial"/>
          <w:u w:val="single"/>
        </w:rPr>
        <w:t>Reparación de equipos de audio, video, fotográficos y de procesamiento de la información (</w:t>
      </w:r>
      <w:r w:rsidR="00617BE8" w:rsidRPr="007031F0">
        <w:rPr>
          <w:rFonts w:ascii="Arial" w:eastAsia="SimSun" w:hAnsi="Arial" w:cs="Arial"/>
          <w:u w:val="single"/>
        </w:rPr>
        <w:t>fila</w:t>
      </w:r>
      <w:r w:rsidRPr="007031F0">
        <w:rPr>
          <w:rFonts w:ascii="Arial" w:eastAsia="SimSun" w:hAnsi="Arial" w:cs="Arial"/>
          <w:u w:val="single"/>
        </w:rPr>
        <w:t xml:space="preserve"> 11091500)</w:t>
      </w:r>
    </w:p>
    <w:p w:rsidR="002E6F12" w:rsidRPr="007031F0" w:rsidRDefault="002E6F12" w:rsidP="00367B03">
      <w:pPr>
        <w:tabs>
          <w:tab w:val="left" w:pos="567"/>
        </w:tabs>
        <w:rPr>
          <w:rFonts w:ascii="Arial" w:eastAsia="SimSun" w:hAnsi="Arial" w:cs="Arial"/>
          <w:u w:val="single"/>
        </w:rPr>
      </w:pPr>
    </w:p>
    <w:p w:rsidR="002E6F12" w:rsidRPr="007031F0" w:rsidRDefault="00C1310C" w:rsidP="00367B03">
      <w:pPr>
        <w:tabs>
          <w:tab w:val="left" w:pos="567"/>
        </w:tabs>
        <w:jc w:val="both"/>
        <w:rPr>
          <w:rFonts w:ascii="Arial" w:eastAsia="SimSun" w:hAnsi="Arial" w:cs="Arial"/>
        </w:rPr>
      </w:pPr>
      <w:r w:rsidRPr="007031F0">
        <w:rPr>
          <w:rFonts w:ascii="Arial" w:eastAsia="SimSun" w:hAnsi="Arial" w:cs="Arial"/>
        </w:rPr>
        <w:t>Se anota</w:t>
      </w:r>
      <w:r w:rsidR="002E6F12" w:rsidRPr="007031F0">
        <w:rPr>
          <w:rFonts w:ascii="Arial" w:eastAsia="SimSun" w:hAnsi="Arial" w:cs="Arial"/>
        </w:rPr>
        <w:t xml:space="preserve"> </w:t>
      </w:r>
      <w:r w:rsidR="00D45FEB" w:rsidRPr="007031F0">
        <w:rPr>
          <w:rFonts w:ascii="Arial" w:eastAsia="SimSun" w:hAnsi="Arial" w:cs="Arial"/>
        </w:rPr>
        <w:t>los servicios</w:t>
      </w:r>
      <w:r w:rsidR="002E6F12" w:rsidRPr="007031F0">
        <w:rPr>
          <w:rFonts w:ascii="Arial" w:eastAsia="SimSun" w:hAnsi="Arial" w:cs="Arial"/>
        </w:rPr>
        <w:t xml:space="preserve"> prestado</w:t>
      </w:r>
      <w:r w:rsidR="002E6F12" w:rsidRPr="007031F0">
        <w:rPr>
          <w:rFonts w:ascii="Arial" w:hAnsi="Arial" w:cs="Arial"/>
        </w:rPr>
        <w:t xml:space="preserve"> </w:t>
      </w:r>
      <w:r w:rsidR="002E6F12" w:rsidRPr="007031F0">
        <w:rPr>
          <w:rFonts w:ascii="Arial" w:eastAsia="SimSun" w:hAnsi="Arial" w:cs="Arial"/>
        </w:rPr>
        <w:t xml:space="preserve">por la reparación de los equipos de audio y vídeo entre otros (11091014), </w:t>
      </w:r>
      <w:r w:rsidR="002E6F12" w:rsidRPr="007031F0">
        <w:rPr>
          <w:rFonts w:ascii="Arial" w:eastAsia="SimSun" w:hAnsi="Arial" w:cs="Arial"/>
          <w:b/>
          <w:bCs/>
        </w:rPr>
        <w:t>incluye</w:t>
      </w:r>
      <w:r w:rsidR="002E6F12" w:rsidRPr="007031F0">
        <w:rPr>
          <w:rFonts w:ascii="Arial" w:eastAsia="SimSun" w:hAnsi="Arial" w:cs="Arial"/>
        </w:rPr>
        <w:t xml:space="preserve"> el costo de mano de obra y el de los materiales.</w:t>
      </w:r>
    </w:p>
    <w:p w:rsidR="002E6F12" w:rsidRPr="007031F0" w:rsidRDefault="002E6F12" w:rsidP="00367B03">
      <w:pPr>
        <w:tabs>
          <w:tab w:val="left" w:pos="567"/>
        </w:tabs>
        <w:jc w:val="both"/>
        <w:rPr>
          <w:rFonts w:ascii="Arial" w:eastAsia="SimSun" w:hAnsi="Arial"/>
        </w:rPr>
      </w:pPr>
    </w:p>
    <w:p w:rsidR="002E6F12" w:rsidRPr="007031F0" w:rsidRDefault="002E6F12" w:rsidP="00367B03">
      <w:pPr>
        <w:tabs>
          <w:tab w:val="left" w:pos="567"/>
        </w:tabs>
        <w:jc w:val="both"/>
        <w:rPr>
          <w:rFonts w:ascii="Arial" w:eastAsia="SimSun" w:hAnsi="Arial" w:cs="Arial"/>
          <w:u w:val="single"/>
        </w:rPr>
      </w:pPr>
      <w:r w:rsidRPr="007031F0">
        <w:rPr>
          <w:rFonts w:ascii="Arial" w:eastAsia="SimSun" w:hAnsi="Arial" w:cs="Arial"/>
          <w:u w:val="single"/>
        </w:rPr>
        <w:t>Otros artículos y equipos para la recreación (</w:t>
      </w:r>
      <w:r w:rsidR="00617BE8" w:rsidRPr="007031F0">
        <w:rPr>
          <w:rFonts w:ascii="Arial" w:eastAsia="SimSun" w:hAnsi="Arial" w:cs="Arial"/>
          <w:u w:val="single"/>
        </w:rPr>
        <w:t>fila</w:t>
      </w:r>
      <w:r w:rsidRPr="007031F0">
        <w:rPr>
          <w:rFonts w:ascii="Arial" w:eastAsia="SimSun" w:hAnsi="Arial" w:cs="Arial"/>
          <w:u w:val="single"/>
        </w:rPr>
        <w:t xml:space="preserve"> 11093000)</w:t>
      </w:r>
    </w:p>
    <w:p w:rsidR="002E6F12" w:rsidRPr="007031F0" w:rsidRDefault="002E6F12" w:rsidP="00367B03">
      <w:pPr>
        <w:tabs>
          <w:tab w:val="left" w:pos="567"/>
        </w:tabs>
        <w:jc w:val="both"/>
        <w:rPr>
          <w:rFonts w:ascii="Arial" w:eastAsia="SimSun" w:hAnsi="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Se anota el valor  de las ventas de otros artículos y equipos para la recreación tales como juegos de naipes, juegos de salón, juegos de ajedrez y similares; juguetes de todo tipo – incluido muñecas –, juguetes blandos, autos y trenes de juguete, bicicletas de juguete y triciclos, equipos de construcción de juguete, rompecabezas, juegos electrónicos, máscaras, disfraces, decoraciones para árboles de navidad, otros artículos de colección (monedas, minerales, </w:t>
      </w:r>
      <w:r w:rsidR="008A354F" w:rsidRPr="007031F0">
        <w:rPr>
          <w:rFonts w:ascii="Arial" w:eastAsia="SimSun" w:hAnsi="Arial" w:cs="Arial"/>
        </w:rPr>
        <w:t>especímenes</w:t>
      </w:r>
      <w:r w:rsidRPr="007031F0">
        <w:rPr>
          <w:rFonts w:ascii="Arial" w:eastAsia="SimSun" w:hAnsi="Arial" w:cs="Arial"/>
        </w:rPr>
        <w:t xml:space="preserve"> zoológicos y botánicos, etc.) y otras herramientas y artículos n.e.p. para aficionados. </w:t>
      </w:r>
      <w:r w:rsidRPr="007031F0">
        <w:rPr>
          <w:rFonts w:ascii="Arial" w:eastAsia="SimSun" w:hAnsi="Arial" w:cs="Arial"/>
          <w:b/>
          <w:bCs/>
        </w:rPr>
        <w:t>Incluye</w:t>
      </w:r>
      <w:r w:rsidRPr="007031F0">
        <w:rPr>
          <w:rFonts w:ascii="Arial" w:eastAsia="SimSun" w:hAnsi="Arial" w:cs="Arial"/>
        </w:rPr>
        <w:t xml:space="preserve"> programas de vídeo juegos; computadores de vídeo, juegos que deben enchufarse a la televisión; casetes y CD-ROM de video juegos, equipos para gimnasia, educación física y deporte tales como </w:t>
      </w:r>
      <w:r w:rsidRPr="007031F0">
        <w:rPr>
          <w:rFonts w:ascii="Arial" w:eastAsia="SimSun" w:hAnsi="Arial" w:cs="Arial"/>
        </w:rPr>
        <w:lastRenderedPageBreak/>
        <w:t xml:space="preserve">pelotas, raquetas, bates, palos de golf, floretes, sables, pértigas, pesas, jabalinas  y otros equipos para el desarrollo muscular; equipos para deporte y protección personal; cañas de pescar y otros equipos para pesca; protectores de cabeza para deportes; otros equipos protectores para deportes tales como chalecos salvavidas, guantes de boxeo, acolchado para el cuerpo y </w:t>
      </w:r>
      <w:r w:rsidRPr="007031F0">
        <w:rPr>
          <w:rFonts w:ascii="Arial" w:eastAsia="SimSun" w:hAnsi="Arial" w:cs="Arial"/>
          <w:b/>
          <w:bCs/>
        </w:rPr>
        <w:t>excluye</w:t>
      </w:r>
      <w:r w:rsidRPr="007031F0">
        <w:rPr>
          <w:rFonts w:ascii="Arial" w:eastAsia="SimSun" w:hAnsi="Arial" w:cs="Arial"/>
        </w:rPr>
        <w:t xml:space="preserve"> </w:t>
      </w:r>
      <w:r w:rsidRPr="007031F0">
        <w:rPr>
          <w:rFonts w:ascii="Arial" w:hAnsi="Arial" w:cs="Arial"/>
        </w:rPr>
        <w:t xml:space="preserve">cascos protectores para motociclistas y ciclistas, </w:t>
      </w:r>
      <w:r w:rsidRPr="007031F0">
        <w:rPr>
          <w:rFonts w:ascii="Arial" w:eastAsia="SimSun" w:hAnsi="Arial" w:cs="Arial"/>
        </w:rPr>
        <w:t>(11123000), muebles de camping y jardines (11051000).</w:t>
      </w:r>
    </w:p>
    <w:p w:rsidR="002E6F12" w:rsidRPr="007031F0" w:rsidRDefault="002E6F12" w:rsidP="00367B03">
      <w:pPr>
        <w:tabs>
          <w:tab w:val="left" w:pos="567"/>
        </w:tabs>
        <w:jc w:val="both"/>
        <w:rPr>
          <w:rFonts w:ascii="Arial" w:eastAsia="SimSun" w:hAnsi="Arial"/>
        </w:rPr>
      </w:pPr>
    </w:p>
    <w:p w:rsidR="002E6F12" w:rsidRPr="007031F0" w:rsidRDefault="002E6F12" w:rsidP="00367B03">
      <w:pPr>
        <w:tabs>
          <w:tab w:val="left" w:pos="567"/>
        </w:tabs>
        <w:jc w:val="both"/>
        <w:rPr>
          <w:rFonts w:ascii="Arial" w:eastAsia="SimSun" w:hAnsi="Arial" w:cs="Arial"/>
          <w:u w:val="single"/>
        </w:rPr>
      </w:pPr>
      <w:r w:rsidRPr="007031F0">
        <w:rPr>
          <w:rFonts w:ascii="Arial" w:eastAsia="SimSun" w:hAnsi="Arial" w:cs="Arial"/>
          <w:u w:val="single"/>
        </w:rPr>
        <w:t>Jardines y animales domésticos (</w:t>
      </w:r>
      <w:r w:rsidR="00617BE8" w:rsidRPr="007031F0">
        <w:rPr>
          <w:rFonts w:ascii="Arial" w:eastAsia="SimSun" w:hAnsi="Arial" w:cs="Arial"/>
          <w:u w:val="single"/>
        </w:rPr>
        <w:t>fila</w:t>
      </w:r>
      <w:r w:rsidRPr="007031F0">
        <w:rPr>
          <w:rFonts w:ascii="Arial" w:eastAsia="SimSun" w:hAnsi="Arial" w:cs="Arial"/>
          <w:u w:val="single"/>
        </w:rPr>
        <w:t xml:space="preserve"> 11093300)</w:t>
      </w:r>
    </w:p>
    <w:p w:rsidR="002E6F12" w:rsidRPr="007031F0" w:rsidRDefault="002E6F12" w:rsidP="00367B03">
      <w:pPr>
        <w:tabs>
          <w:tab w:val="left" w:pos="567"/>
        </w:tabs>
        <w:jc w:val="both"/>
        <w:rPr>
          <w:rFonts w:ascii="Arial" w:eastAsia="SimSun" w:hAnsi="Arial"/>
          <w:u w:val="single"/>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Se anota el valor de las ventas de flores y follajes (hojas) naturales y artificiales, plantas, arbustos, bulbos, tubérculos, semillas, fertilizantes, macetas y portamacetas, ramos de flores naturales, alimentos para animales domésticos, productos de veterinaria y para </w:t>
      </w:r>
      <w:r w:rsidR="00962209" w:rsidRPr="007031F0">
        <w:rPr>
          <w:rFonts w:ascii="Arial" w:eastAsia="SimSun" w:hAnsi="Arial" w:cs="Arial"/>
        </w:rPr>
        <w:t>el cuidado</w:t>
      </w:r>
      <w:r w:rsidRPr="007031F0">
        <w:rPr>
          <w:rFonts w:ascii="Arial" w:eastAsia="SimSun" w:hAnsi="Arial" w:cs="Arial"/>
        </w:rPr>
        <w:t xml:space="preserve"> de animales domésticos tales </w:t>
      </w:r>
      <w:r w:rsidR="00C1310C" w:rsidRPr="007031F0">
        <w:rPr>
          <w:rFonts w:ascii="Arial" w:eastAsia="SimSun" w:hAnsi="Arial" w:cs="Arial"/>
        </w:rPr>
        <w:t>como collares</w:t>
      </w:r>
      <w:r w:rsidRPr="007031F0">
        <w:rPr>
          <w:rFonts w:ascii="Arial" w:eastAsia="SimSun" w:hAnsi="Arial" w:cs="Arial"/>
        </w:rPr>
        <w:t>, correas, perreras, jaulas.</w:t>
      </w:r>
      <w:r w:rsidRPr="007031F0">
        <w:rPr>
          <w:rFonts w:ascii="Arial" w:eastAsia="SimSun" w:hAnsi="Arial" w:cs="Arial"/>
          <w:b/>
          <w:bCs/>
        </w:rPr>
        <w:t xml:space="preserve"> Incluye los servicios</w:t>
      </w:r>
      <w:r w:rsidRPr="007031F0">
        <w:rPr>
          <w:rFonts w:ascii="Arial" w:eastAsia="SimSun" w:hAnsi="Arial" w:cs="Arial"/>
        </w:rPr>
        <w:t xml:space="preserve"> de</w:t>
      </w:r>
      <w:r w:rsidRPr="007031F0">
        <w:rPr>
          <w:rFonts w:ascii="Arial" w:eastAsia="SimSun" w:hAnsi="Arial" w:cs="Arial"/>
          <w:b/>
          <w:bCs/>
        </w:rPr>
        <w:t xml:space="preserve"> </w:t>
      </w:r>
      <w:r w:rsidRPr="007031F0">
        <w:rPr>
          <w:rFonts w:ascii="Arial" w:eastAsia="SimSun" w:hAnsi="Arial" w:cs="Arial"/>
        </w:rPr>
        <w:t>los arreglos florales y pagos por los servicios de pompas fúnebres,- y</w:t>
      </w:r>
      <w:r w:rsidRPr="007031F0">
        <w:rPr>
          <w:rFonts w:ascii="Arial" w:eastAsia="SimSun" w:hAnsi="Arial" w:cs="Arial"/>
          <w:b/>
          <w:bCs/>
        </w:rPr>
        <w:t xml:space="preserve"> excluye </w:t>
      </w:r>
      <w:r w:rsidRPr="007031F0">
        <w:rPr>
          <w:rFonts w:ascii="Arial" w:eastAsia="SimSun" w:hAnsi="Arial" w:cs="Arial"/>
        </w:rPr>
        <w:t>insecticidas y plaguicidas para uso de los hogares (11056100).</w:t>
      </w:r>
    </w:p>
    <w:p w:rsidR="002E6F12" w:rsidRPr="007031F0" w:rsidRDefault="002E6F12" w:rsidP="00367B03">
      <w:pPr>
        <w:tabs>
          <w:tab w:val="left" w:pos="567"/>
        </w:tabs>
        <w:jc w:val="both"/>
        <w:rPr>
          <w:rFonts w:ascii="Arial" w:eastAsia="SimSun" w:hAnsi="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u w:val="single"/>
        </w:rPr>
        <w:t>Servicios veterinarios (</w:t>
      </w:r>
      <w:r w:rsidR="00617BE8" w:rsidRPr="007031F0">
        <w:rPr>
          <w:rFonts w:ascii="Arial" w:eastAsia="SimSun" w:hAnsi="Arial" w:cs="Arial"/>
          <w:u w:val="single"/>
        </w:rPr>
        <w:t>fila</w:t>
      </w:r>
      <w:r w:rsidRPr="007031F0">
        <w:rPr>
          <w:rFonts w:ascii="Arial" w:eastAsia="SimSun" w:hAnsi="Arial" w:cs="Arial"/>
          <w:u w:val="single"/>
        </w:rPr>
        <w:t xml:space="preserve"> 11093400</w:t>
      </w:r>
      <w:r w:rsidRPr="007031F0">
        <w:rPr>
          <w:rFonts w:ascii="Arial" w:eastAsia="SimSun" w:hAnsi="Arial" w:cs="Arial"/>
        </w:rPr>
        <w:t>)</w:t>
      </w:r>
    </w:p>
    <w:p w:rsidR="002E6F12" w:rsidRPr="007031F0" w:rsidRDefault="002E6F12" w:rsidP="00367B03">
      <w:pPr>
        <w:tabs>
          <w:tab w:val="left" w:pos="567"/>
        </w:tabs>
        <w:jc w:val="both"/>
        <w:rPr>
          <w:rFonts w:ascii="Arial" w:eastAsia="SimSun" w:hAnsi="Arial" w:cs="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Se anota el valor por </w:t>
      </w:r>
      <w:r w:rsidR="001F4C19" w:rsidRPr="007031F0">
        <w:rPr>
          <w:rFonts w:ascii="Arial" w:eastAsia="SimSun" w:hAnsi="Arial" w:cs="Arial"/>
        </w:rPr>
        <w:t>los servicios</w:t>
      </w:r>
      <w:r w:rsidRPr="007031F0">
        <w:rPr>
          <w:rFonts w:ascii="Arial" w:eastAsia="SimSun" w:hAnsi="Arial" w:cs="Arial"/>
        </w:rPr>
        <w:t xml:space="preserve"> de atención </w:t>
      </w:r>
      <w:r w:rsidR="00962209" w:rsidRPr="007031F0">
        <w:rPr>
          <w:rFonts w:ascii="Arial" w:eastAsia="SimSun" w:hAnsi="Arial" w:cs="Arial"/>
        </w:rPr>
        <w:t>médica a</w:t>
      </w:r>
      <w:r w:rsidRPr="007031F0">
        <w:rPr>
          <w:rFonts w:ascii="Arial" w:eastAsia="SimSun" w:hAnsi="Arial" w:cs="Arial"/>
        </w:rPr>
        <w:t xml:space="preserve"> animales domésticos. </w:t>
      </w:r>
    </w:p>
    <w:p w:rsidR="00A37D47" w:rsidRPr="007031F0" w:rsidRDefault="00A37D47" w:rsidP="00367B03">
      <w:pPr>
        <w:tabs>
          <w:tab w:val="left" w:pos="567"/>
        </w:tabs>
        <w:jc w:val="both"/>
        <w:rPr>
          <w:rFonts w:ascii="Arial" w:eastAsia="SimSun" w:hAnsi="Arial"/>
        </w:rPr>
      </w:pPr>
    </w:p>
    <w:p w:rsidR="002E6F12" w:rsidRPr="007031F0" w:rsidRDefault="002E6F12" w:rsidP="00367B03">
      <w:pPr>
        <w:tabs>
          <w:tab w:val="left" w:pos="567"/>
        </w:tabs>
        <w:jc w:val="both"/>
        <w:rPr>
          <w:rFonts w:ascii="Arial" w:hAnsi="Arial" w:cs="Arial"/>
          <w:u w:val="single"/>
        </w:rPr>
      </w:pPr>
      <w:r w:rsidRPr="007031F0">
        <w:rPr>
          <w:rFonts w:ascii="Arial" w:eastAsia="SimSun" w:hAnsi="Arial" w:cs="Arial"/>
          <w:u w:val="single"/>
        </w:rPr>
        <w:t>Servicios de recreación y deportivos (</w:t>
      </w:r>
      <w:r w:rsidR="00617BE8" w:rsidRPr="007031F0">
        <w:rPr>
          <w:rFonts w:ascii="Arial" w:eastAsia="SimSun" w:hAnsi="Arial" w:cs="Arial"/>
          <w:u w:val="single"/>
        </w:rPr>
        <w:t>fila</w:t>
      </w:r>
      <w:r w:rsidRPr="007031F0">
        <w:rPr>
          <w:rFonts w:ascii="Arial" w:eastAsia="SimSun" w:hAnsi="Arial" w:cs="Arial"/>
          <w:u w:val="single"/>
        </w:rPr>
        <w:t xml:space="preserve"> 11094100)</w:t>
      </w:r>
    </w:p>
    <w:p w:rsidR="002E6F12" w:rsidRPr="007031F0" w:rsidRDefault="002E6F12" w:rsidP="00367B03">
      <w:pPr>
        <w:tabs>
          <w:tab w:val="left" w:pos="567"/>
        </w:tabs>
        <w:jc w:val="both"/>
        <w:rPr>
          <w:rFonts w:ascii="Arial" w:eastAsia="SimSun" w:hAnsi="Arial"/>
          <w:u w:val="single"/>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Se anota el valor por los servicios a la población en los: estadios deportivos,  piscinas, canchas de golf, salas de juego, gimnasios, canchas de tenis, canchas de bolos, ferias, parques de diversiones y otras instalaciones similares; alquiler de equipos y accesorios para deporte y recreación tales como botes, caballos, ajedrez y otros pasatiempos.</w:t>
      </w:r>
    </w:p>
    <w:p w:rsidR="002E6F12" w:rsidRPr="007031F0" w:rsidRDefault="002E6F12" w:rsidP="00367B03">
      <w:pPr>
        <w:tabs>
          <w:tab w:val="left" w:pos="567"/>
        </w:tabs>
        <w:jc w:val="both"/>
        <w:rPr>
          <w:rFonts w:ascii="Arial" w:eastAsia="SimSun" w:hAnsi="Arial" w:cs="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u w:val="single"/>
        </w:rPr>
        <w:t>Servicios culturales (</w:t>
      </w:r>
      <w:r w:rsidR="00617BE8" w:rsidRPr="007031F0">
        <w:rPr>
          <w:rFonts w:ascii="Arial" w:eastAsia="SimSun" w:hAnsi="Arial" w:cs="Arial"/>
          <w:u w:val="single"/>
        </w:rPr>
        <w:t>fila</w:t>
      </w:r>
      <w:r w:rsidRPr="007031F0">
        <w:rPr>
          <w:rFonts w:ascii="Arial" w:eastAsia="SimSun" w:hAnsi="Arial" w:cs="Arial"/>
          <w:u w:val="single"/>
        </w:rPr>
        <w:t xml:space="preserve"> 11094200</w:t>
      </w:r>
      <w:r w:rsidRPr="007031F0">
        <w:rPr>
          <w:rFonts w:ascii="Arial" w:eastAsia="SimSun" w:hAnsi="Arial" w:cs="Arial"/>
        </w:rPr>
        <w:t>)</w:t>
      </w:r>
    </w:p>
    <w:p w:rsidR="002E6F12" w:rsidRPr="007031F0" w:rsidRDefault="002E6F12" w:rsidP="00367B03">
      <w:pPr>
        <w:tabs>
          <w:tab w:val="left" w:pos="567"/>
        </w:tabs>
        <w:jc w:val="both"/>
        <w:rPr>
          <w:rFonts w:ascii="Arial" w:eastAsia="SimSun" w:hAnsi="Arial"/>
          <w:u w:val="single"/>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Se anota el valor por los servicios de fotografía tales como revelado de películas, procesamiento de impresiones, ampliaciones, fotografía de retratos, fotografías de cumpleaños, quinces y bodas, el pago por la entrada a cines, teatros, salas de conciertos, circo, espectáculos, museos, bibliotecas, galerías de arte, exhibiciones, monumentos históricos, parques nacionales, zoológicos, jardines botánicos, acuarios.</w:t>
      </w:r>
    </w:p>
    <w:p w:rsidR="002E6F12" w:rsidRPr="007031F0" w:rsidRDefault="002E6F12" w:rsidP="00367B03">
      <w:pPr>
        <w:tabs>
          <w:tab w:val="left" w:pos="567"/>
        </w:tabs>
        <w:jc w:val="both"/>
        <w:rPr>
          <w:rFonts w:ascii="Arial" w:eastAsia="SimSun" w:hAnsi="Arial" w:cs="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u w:val="single"/>
        </w:rPr>
        <w:t>Periódicos, libros y artículos de escritorio (</w:t>
      </w:r>
      <w:r w:rsidR="00617BE8" w:rsidRPr="007031F0">
        <w:rPr>
          <w:rFonts w:ascii="Arial" w:eastAsia="SimSun" w:hAnsi="Arial" w:cs="Arial"/>
          <w:u w:val="single"/>
        </w:rPr>
        <w:t>fila</w:t>
      </w:r>
      <w:r w:rsidRPr="007031F0">
        <w:rPr>
          <w:rFonts w:ascii="Arial" w:eastAsia="SimSun" w:hAnsi="Arial" w:cs="Arial"/>
          <w:u w:val="single"/>
        </w:rPr>
        <w:t xml:space="preserve"> 11095100</w:t>
      </w:r>
      <w:r w:rsidRPr="007031F0">
        <w:rPr>
          <w:rFonts w:ascii="Arial" w:eastAsia="SimSun" w:hAnsi="Arial" w:cs="Arial"/>
        </w:rPr>
        <w:t>)</w:t>
      </w:r>
    </w:p>
    <w:p w:rsidR="002E6F12" w:rsidRPr="007031F0" w:rsidRDefault="002E6F12" w:rsidP="00367B03">
      <w:pPr>
        <w:tabs>
          <w:tab w:val="left" w:pos="567"/>
        </w:tabs>
        <w:jc w:val="both"/>
        <w:rPr>
          <w:rFonts w:ascii="Arial" w:eastAsia="SimSun" w:hAnsi="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Se anotan las ventas de libros, </w:t>
      </w:r>
      <w:r w:rsidRPr="007031F0">
        <w:rPr>
          <w:rFonts w:ascii="Arial" w:eastAsia="SimSun" w:hAnsi="Arial" w:cs="Arial"/>
          <w:b/>
          <w:bCs/>
        </w:rPr>
        <w:t>incluye</w:t>
      </w:r>
      <w:r w:rsidRPr="007031F0">
        <w:rPr>
          <w:rFonts w:ascii="Arial" w:eastAsia="SimSun" w:hAnsi="Arial" w:cs="Arial"/>
        </w:rPr>
        <w:t xml:space="preserve"> atlas, diccionarios, enciclopedias, libros de texto, guías, anotadores, sobres, lápices, bolígrafos, marcadores, tintas, lápices con goma, gomas, sacapuntas, etc.; papel carbón, cintas para máquinas de escribir, almohadillas entintadas, líquidos correctores, etc.;  tijeras para papel, gomas y adhesivos para oficina, grapadoras; materiales para dibujo y pintura tales como telas, papel, cartón, pinturas, lápices para colorear, tarjetas postales lisas o con imágenes; calendarios, tarjetas de felicitación, mapas y globos terráqueos. </w:t>
      </w:r>
      <w:r w:rsidRPr="007031F0">
        <w:rPr>
          <w:rFonts w:ascii="Arial" w:eastAsia="SimSun" w:hAnsi="Arial" w:cs="Arial"/>
          <w:b/>
          <w:bCs/>
        </w:rPr>
        <w:t>Incluye</w:t>
      </w:r>
      <w:r w:rsidRPr="007031F0">
        <w:rPr>
          <w:rFonts w:ascii="Arial" w:eastAsia="SimSun" w:hAnsi="Arial" w:cs="Arial"/>
        </w:rPr>
        <w:t xml:space="preserve"> cartuchos de tonner y de tinta, materiales educativos tales como libros de ejercicios, reglas de cálculo, instrumentos de geometría, pizarras, tiza y estuches de lápices, </w:t>
      </w:r>
      <w:r w:rsidRPr="007031F0">
        <w:rPr>
          <w:rFonts w:ascii="Arial" w:eastAsia="SimSun" w:hAnsi="Arial" w:cs="Arial"/>
          <w:b/>
          <w:bCs/>
        </w:rPr>
        <w:t>excluye</w:t>
      </w:r>
      <w:r w:rsidRPr="007031F0">
        <w:rPr>
          <w:rFonts w:ascii="Arial" w:eastAsia="SimSun" w:hAnsi="Arial" w:cs="Arial"/>
        </w:rPr>
        <w:t xml:space="preserve"> calculadoras de bolsillo, cintas pregrabadas, disquetes pregrabados (11091000).</w:t>
      </w: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 </w:t>
      </w:r>
    </w:p>
    <w:p w:rsidR="002E6F12" w:rsidRPr="007031F0" w:rsidRDefault="002E6F12" w:rsidP="00367B03">
      <w:pPr>
        <w:tabs>
          <w:tab w:val="left" w:pos="567"/>
        </w:tabs>
        <w:jc w:val="both"/>
        <w:rPr>
          <w:rFonts w:ascii="Arial" w:eastAsia="SimSun" w:hAnsi="Arial" w:cs="Arial"/>
          <w:b/>
          <w:bCs/>
        </w:rPr>
      </w:pPr>
      <w:r w:rsidRPr="007031F0">
        <w:rPr>
          <w:rFonts w:ascii="Arial" w:eastAsia="SimSun" w:hAnsi="Arial" w:cs="Arial"/>
          <w:b/>
          <w:bCs/>
          <w:u w:val="single"/>
        </w:rPr>
        <w:t>Educación (</w:t>
      </w:r>
      <w:r w:rsidR="00617BE8" w:rsidRPr="007031F0">
        <w:rPr>
          <w:rFonts w:ascii="Arial" w:eastAsia="SimSun" w:hAnsi="Arial" w:cs="Arial"/>
          <w:b/>
          <w:bCs/>
          <w:u w:val="single"/>
        </w:rPr>
        <w:t>fila</w:t>
      </w:r>
      <w:r w:rsidRPr="007031F0">
        <w:rPr>
          <w:rFonts w:ascii="Arial" w:eastAsia="SimSun" w:hAnsi="Arial" w:cs="Arial"/>
          <w:b/>
          <w:bCs/>
          <w:u w:val="single"/>
        </w:rPr>
        <w:t xml:space="preserve"> 11100000</w:t>
      </w:r>
      <w:r w:rsidRPr="007031F0">
        <w:rPr>
          <w:rFonts w:ascii="Arial" w:eastAsia="SimSun" w:hAnsi="Arial" w:cs="Arial"/>
          <w:b/>
          <w:bCs/>
        </w:rPr>
        <w:t>)</w:t>
      </w:r>
    </w:p>
    <w:p w:rsidR="002E6F12" w:rsidRPr="007031F0" w:rsidRDefault="002E6F12" w:rsidP="00367B03">
      <w:pPr>
        <w:tabs>
          <w:tab w:val="left" w:pos="567"/>
        </w:tabs>
        <w:jc w:val="both"/>
        <w:rPr>
          <w:rFonts w:ascii="Arial" w:eastAsia="SimSun" w:hAnsi="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Se anota el valor total de los servicios de enseñanza, según corresponda.</w:t>
      </w:r>
    </w:p>
    <w:p w:rsidR="002E6F12" w:rsidRPr="007031F0" w:rsidRDefault="002E6F12" w:rsidP="00367B03">
      <w:pPr>
        <w:tabs>
          <w:tab w:val="left" w:pos="567"/>
        </w:tabs>
        <w:jc w:val="both"/>
        <w:rPr>
          <w:rFonts w:ascii="Arial" w:eastAsia="SimSun" w:hAnsi="Arial" w:cs="Arial"/>
        </w:rPr>
      </w:pPr>
    </w:p>
    <w:p w:rsidR="002E6F12" w:rsidRPr="007031F0" w:rsidRDefault="002E6F12" w:rsidP="00367B03">
      <w:pPr>
        <w:tabs>
          <w:tab w:val="left" w:pos="567"/>
        </w:tabs>
        <w:jc w:val="both"/>
        <w:rPr>
          <w:rFonts w:ascii="Arial" w:eastAsia="SimSun" w:hAnsi="Arial" w:cs="Arial"/>
          <w:u w:val="single"/>
        </w:rPr>
      </w:pPr>
      <w:r w:rsidRPr="007031F0">
        <w:rPr>
          <w:rFonts w:ascii="Arial" w:eastAsia="SimSun" w:hAnsi="Arial" w:cs="Arial"/>
          <w:u w:val="single"/>
        </w:rPr>
        <w:t>Servicios educacionales (</w:t>
      </w:r>
      <w:r w:rsidR="00617BE8" w:rsidRPr="007031F0">
        <w:rPr>
          <w:rFonts w:ascii="Arial" w:eastAsia="SimSun" w:hAnsi="Arial" w:cs="Arial"/>
          <w:u w:val="single"/>
        </w:rPr>
        <w:t>fila</w:t>
      </w:r>
      <w:r w:rsidRPr="007031F0">
        <w:rPr>
          <w:rFonts w:ascii="Arial" w:eastAsia="SimSun" w:hAnsi="Arial" w:cs="Arial"/>
          <w:u w:val="single"/>
        </w:rPr>
        <w:t xml:space="preserve"> 11101100)</w:t>
      </w:r>
    </w:p>
    <w:p w:rsidR="002E6F12" w:rsidRPr="007031F0" w:rsidRDefault="002E6F12" w:rsidP="00367B03">
      <w:pPr>
        <w:tabs>
          <w:tab w:val="left" w:pos="567"/>
        </w:tabs>
        <w:jc w:val="both"/>
        <w:rPr>
          <w:rFonts w:ascii="Arial" w:eastAsia="SimSun" w:hAnsi="Arial"/>
        </w:rPr>
      </w:pPr>
    </w:p>
    <w:p w:rsidR="002E6F12" w:rsidRPr="007031F0" w:rsidRDefault="002E6F12" w:rsidP="00367B03">
      <w:pPr>
        <w:tabs>
          <w:tab w:val="left" w:pos="567"/>
        </w:tabs>
        <w:jc w:val="both"/>
        <w:rPr>
          <w:rFonts w:ascii="Arial" w:eastAsia="SimSun" w:hAnsi="Arial" w:cs="Arial"/>
        </w:rPr>
      </w:pPr>
      <w:r w:rsidRPr="007031F0">
        <w:rPr>
          <w:rFonts w:ascii="Arial" w:eastAsia="SimSun" w:hAnsi="Arial" w:cs="Arial"/>
        </w:rPr>
        <w:t xml:space="preserve">Se anota los valores servicios de enseñanza brindados a residentes o no residentes que cursan una carrera o reciben postgrados, maestrías, doctorados, eventos científicos nacionales e internacionales etc. </w:t>
      </w:r>
      <w:r w:rsidRPr="007031F0">
        <w:rPr>
          <w:rFonts w:ascii="Arial" w:eastAsia="SimSun" w:hAnsi="Arial" w:cs="Arial"/>
          <w:b/>
          <w:bCs/>
        </w:rPr>
        <w:t>Incluye</w:t>
      </w:r>
      <w:r w:rsidRPr="007031F0">
        <w:rPr>
          <w:rFonts w:ascii="Arial" w:eastAsia="SimSun" w:hAnsi="Arial" w:cs="Arial"/>
        </w:rPr>
        <w:t xml:space="preserve"> el pago de los seminternados y círculos infantiles. </w:t>
      </w:r>
    </w:p>
    <w:p w:rsidR="008A354F" w:rsidRPr="007031F0" w:rsidRDefault="008A354F" w:rsidP="00367B03">
      <w:pPr>
        <w:tabs>
          <w:tab w:val="left" w:pos="567"/>
          <w:tab w:val="center" w:pos="900"/>
          <w:tab w:val="center" w:pos="1080"/>
        </w:tabs>
        <w:ind w:right="-474"/>
        <w:jc w:val="both"/>
        <w:rPr>
          <w:rFonts w:ascii="Arial" w:eastAsia="SimSun" w:hAnsi="Arial"/>
        </w:rPr>
      </w:pPr>
    </w:p>
    <w:p w:rsidR="00135375" w:rsidRDefault="00135375" w:rsidP="00367B03">
      <w:pPr>
        <w:tabs>
          <w:tab w:val="left" w:pos="540"/>
          <w:tab w:val="left" w:pos="567"/>
          <w:tab w:val="center" w:pos="900"/>
          <w:tab w:val="center" w:pos="1080"/>
        </w:tabs>
        <w:ind w:right="-474"/>
        <w:rPr>
          <w:rFonts w:ascii="Arial" w:eastAsia="SimSun" w:hAnsi="Arial" w:cs="Arial"/>
          <w:b/>
          <w:bCs/>
          <w:u w:val="single"/>
        </w:rPr>
      </w:pPr>
    </w:p>
    <w:p w:rsidR="00135375" w:rsidRDefault="00135375" w:rsidP="00367B03">
      <w:pPr>
        <w:tabs>
          <w:tab w:val="left" w:pos="540"/>
          <w:tab w:val="left" w:pos="567"/>
          <w:tab w:val="center" w:pos="900"/>
          <w:tab w:val="center" w:pos="1080"/>
        </w:tabs>
        <w:ind w:right="-474"/>
        <w:rPr>
          <w:rFonts w:ascii="Arial" w:eastAsia="SimSun" w:hAnsi="Arial" w:cs="Arial"/>
          <w:b/>
          <w:bCs/>
          <w:u w:val="single"/>
        </w:rPr>
      </w:pPr>
    </w:p>
    <w:p w:rsidR="002E6F12" w:rsidRPr="007031F0" w:rsidRDefault="002E6F12" w:rsidP="00367B03">
      <w:pPr>
        <w:tabs>
          <w:tab w:val="left" w:pos="540"/>
          <w:tab w:val="left" w:pos="567"/>
          <w:tab w:val="center" w:pos="900"/>
          <w:tab w:val="center" w:pos="1080"/>
        </w:tabs>
        <w:ind w:right="-474"/>
        <w:rPr>
          <w:rFonts w:ascii="Arial" w:eastAsia="SimSun" w:hAnsi="Arial"/>
          <w:b/>
          <w:bCs/>
        </w:rPr>
      </w:pPr>
      <w:r w:rsidRPr="007031F0">
        <w:rPr>
          <w:rFonts w:ascii="Arial" w:eastAsia="SimSun" w:hAnsi="Arial" w:cs="Arial"/>
          <w:b/>
          <w:bCs/>
          <w:u w:val="single"/>
        </w:rPr>
        <w:lastRenderedPageBreak/>
        <w:t xml:space="preserve">Restaurantes </w:t>
      </w:r>
      <w:r w:rsidR="001F4C19" w:rsidRPr="007031F0">
        <w:rPr>
          <w:rFonts w:ascii="Arial" w:eastAsia="SimSun" w:hAnsi="Arial" w:cs="Arial"/>
          <w:b/>
          <w:bCs/>
          <w:u w:val="single"/>
        </w:rPr>
        <w:t>y hoteles</w:t>
      </w:r>
      <w:r w:rsidRPr="007031F0">
        <w:rPr>
          <w:rFonts w:ascii="Arial" w:eastAsia="SimSun" w:hAnsi="Arial" w:cs="Arial"/>
          <w:b/>
          <w:bCs/>
          <w:u w:val="single"/>
        </w:rPr>
        <w:t xml:space="preserve"> (</w:t>
      </w:r>
      <w:r w:rsidR="00617BE8" w:rsidRPr="007031F0">
        <w:rPr>
          <w:rFonts w:ascii="Arial" w:eastAsia="SimSun" w:hAnsi="Arial" w:cs="Arial"/>
          <w:b/>
          <w:bCs/>
          <w:u w:val="single"/>
        </w:rPr>
        <w:t>fila</w:t>
      </w:r>
      <w:r w:rsidRPr="007031F0">
        <w:rPr>
          <w:rFonts w:ascii="Arial" w:eastAsia="SimSun" w:hAnsi="Arial" w:cs="Arial"/>
          <w:b/>
          <w:bCs/>
          <w:u w:val="single"/>
        </w:rPr>
        <w:t xml:space="preserve">  11110000)</w:t>
      </w:r>
    </w:p>
    <w:p w:rsidR="002E6F12" w:rsidRPr="007031F0" w:rsidRDefault="002E6F12" w:rsidP="00367B03">
      <w:pPr>
        <w:tabs>
          <w:tab w:val="left" w:pos="567"/>
          <w:tab w:val="center" w:pos="900"/>
          <w:tab w:val="center" w:pos="1080"/>
        </w:tabs>
        <w:ind w:right="-474"/>
        <w:rPr>
          <w:rFonts w:ascii="Arial" w:eastAsia="SimSun" w:hAnsi="Arial"/>
        </w:rPr>
      </w:pPr>
    </w:p>
    <w:p w:rsidR="002E6F12" w:rsidRPr="007031F0" w:rsidRDefault="002E6F12" w:rsidP="00367B03">
      <w:pPr>
        <w:tabs>
          <w:tab w:val="left" w:pos="567"/>
        </w:tabs>
        <w:ind w:right="-474"/>
        <w:rPr>
          <w:rFonts w:ascii="Arial" w:eastAsia="SimSun" w:hAnsi="Arial" w:cs="Arial"/>
        </w:rPr>
      </w:pPr>
      <w:r w:rsidRPr="007031F0">
        <w:rPr>
          <w:rFonts w:ascii="Arial" w:eastAsia="SimSun" w:hAnsi="Arial" w:cs="Arial"/>
        </w:rPr>
        <w:t xml:space="preserve">Se anota el valor total por las ventas y los servicios </w:t>
      </w:r>
      <w:r w:rsidRPr="007031F0">
        <w:rPr>
          <w:rFonts w:ascii="Arial" w:hAnsi="Arial" w:cs="Arial"/>
        </w:rPr>
        <w:t xml:space="preserve">en el </w:t>
      </w:r>
      <w:r w:rsidR="00B4305A" w:rsidRPr="007031F0">
        <w:rPr>
          <w:rFonts w:ascii="Arial" w:hAnsi="Arial" w:cs="Arial"/>
        </w:rPr>
        <w:t>MES</w:t>
      </w:r>
      <w:r w:rsidRPr="007031F0">
        <w:rPr>
          <w:rFonts w:ascii="Arial" w:eastAsia="SimSun" w:hAnsi="Arial" w:cs="Arial"/>
        </w:rPr>
        <w:t>, según corresponda.</w:t>
      </w:r>
    </w:p>
    <w:p w:rsidR="001F4C19" w:rsidRPr="007031F0" w:rsidRDefault="001F4C19" w:rsidP="00367B03">
      <w:pPr>
        <w:tabs>
          <w:tab w:val="left" w:pos="567"/>
        </w:tabs>
        <w:ind w:right="-474"/>
        <w:rPr>
          <w:rFonts w:ascii="Arial" w:eastAsia="SimSun" w:hAnsi="Arial" w:cs="Arial"/>
        </w:rPr>
      </w:pPr>
    </w:p>
    <w:p w:rsidR="002E6F12" w:rsidRPr="007031F0" w:rsidRDefault="002E6F12" w:rsidP="00367B03">
      <w:pPr>
        <w:tabs>
          <w:tab w:val="left" w:pos="567"/>
        </w:tabs>
        <w:ind w:right="-474"/>
        <w:rPr>
          <w:rFonts w:ascii="Arial" w:eastAsia="SimSun" w:hAnsi="Arial"/>
        </w:rPr>
      </w:pPr>
      <w:r w:rsidRPr="007031F0">
        <w:rPr>
          <w:rFonts w:ascii="Arial" w:eastAsia="SimSun" w:hAnsi="Arial" w:cs="Arial"/>
          <w:u w:val="single"/>
        </w:rPr>
        <w:t>Restaurantes (</w:t>
      </w:r>
      <w:r w:rsidR="00617BE8" w:rsidRPr="007031F0">
        <w:rPr>
          <w:rFonts w:ascii="Arial" w:eastAsia="SimSun" w:hAnsi="Arial" w:cs="Arial"/>
          <w:u w:val="single"/>
        </w:rPr>
        <w:t>fila</w:t>
      </w:r>
      <w:r w:rsidRPr="007031F0">
        <w:rPr>
          <w:rFonts w:ascii="Arial" w:eastAsia="SimSun" w:hAnsi="Arial" w:cs="Arial"/>
          <w:u w:val="single"/>
        </w:rPr>
        <w:t xml:space="preserve"> 11111000)</w:t>
      </w:r>
    </w:p>
    <w:p w:rsidR="002E6F12" w:rsidRPr="007031F0" w:rsidRDefault="002E6F12" w:rsidP="00367B03">
      <w:pPr>
        <w:tabs>
          <w:tab w:val="left" w:pos="567"/>
        </w:tabs>
        <w:ind w:right="-474"/>
        <w:rPr>
          <w:rFonts w:ascii="Arial" w:eastAsia="SimSun" w:hAnsi="Arial"/>
        </w:rPr>
      </w:pPr>
    </w:p>
    <w:p w:rsidR="002E6F12" w:rsidRPr="007031F0" w:rsidRDefault="002E6F12" w:rsidP="00367B03">
      <w:pPr>
        <w:tabs>
          <w:tab w:val="left" w:pos="1560"/>
        </w:tabs>
        <w:jc w:val="both"/>
        <w:rPr>
          <w:rFonts w:ascii="Arial" w:hAnsi="Arial" w:cs="Arial"/>
        </w:rPr>
      </w:pPr>
      <w:r w:rsidRPr="007031F0">
        <w:rPr>
          <w:rFonts w:ascii="Arial" w:eastAsia="SimSun" w:hAnsi="Arial" w:cs="Arial"/>
        </w:rPr>
        <w:t>S</w:t>
      </w:r>
      <w:r w:rsidRPr="007031F0">
        <w:rPr>
          <w:rFonts w:ascii="Arial" w:hAnsi="Arial" w:cs="Arial"/>
        </w:rPr>
        <w:t>e anotan las ventas a la población de los bienes que se ofertan en restaurantes, cafeterías, kioscos, bares etc., de los productos que se someten a un proceso de elaboración y preparación previo a su venta (co</w:t>
      </w:r>
      <w:r w:rsidR="00B4305A" w:rsidRPr="007031F0">
        <w:rPr>
          <w:rFonts w:ascii="Arial" w:hAnsi="Arial" w:cs="Arial"/>
        </w:rPr>
        <w:t>mes</w:t>
      </w:r>
      <w:r w:rsidRPr="007031F0">
        <w:rPr>
          <w:rFonts w:ascii="Arial" w:hAnsi="Arial" w:cs="Arial"/>
        </w:rPr>
        <w:t xml:space="preserve">tibles elaborados), entiéndase comidas elaboradas se </w:t>
      </w:r>
      <w:r w:rsidRPr="007031F0">
        <w:rPr>
          <w:rFonts w:ascii="Arial" w:hAnsi="Arial" w:cs="Arial"/>
          <w:b/>
          <w:bCs/>
        </w:rPr>
        <w:t>incluyen</w:t>
      </w:r>
      <w:r w:rsidRPr="007031F0">
        <w:rPr>
          <w:rFonts w:ascii="Arial" w:hAnsi="Arial" w:cs="Arial"/>
        </w:rPr>
        <w:t xml:space="preserve"> los productos en su condición de listos para las ventas (confituras, helados, entre otros), en esta categoría están  las bebidas alcohólicas no alcohólicas, tabacos y </w:t>
      </w:r>
      <w:r w:rsidR="00706E30" w:rsidRPr="007031F0">
        <w:rPr>
          <w:rFonts w:ascii="Arial" w:hAnsi="Arial" w:cs="Arial"/>
        </w:rPr>
        <w:t>cigarrillos</w:t>
      </w:r>
      <w:r w:rsidRPr="007031F0">
        <w:rPr>
          <w:rFonts w:ascii="Arial" w:hAnsi="Arial" w:cs="Arial"/>
        </w:rPr>
        <w:t xml:space="preserve"> que se informarán por sus correspondientes </w:t>
      </w:r>
      <w:r w:rsidR="00617BE8" w:rsidRPr="007031F0">
        <w:rPr>
          <w:rFonts w:ascii="Arial" w:hAnsi="Arial" w:cs="Arial"/>
        </w:rPr>
        <w:t>fila</w:t>
      </w:r>
      <w:r w:rsidRPr="007031F0">
        <w:rPr>
          <w:rFonts w:ascii="Arial" w:hAnsi="Arial" w:cs="Arial"/>
        </w:rPr>
        <w:t xml:space="preserve">s (11012000; 11021000; 11021300; 11022000). </w:t>
      </w:r>
      <w:r w:rsidR="005012FF" w:rsidRPr="007031F0">
        <w:rPr>
          <w:rFonts w:ascii="Arial" w:hAnsi="Arial" w:cs="Arial"/>
          <w:b/>
          <w:bCs/>
        </w:rPr>
        <w:t>In</w:t>
      </w:r>
      <w:r w:rsidR="00962209" w:rsidRPr="007031F0">
        <w:rPr>
          <w:rFonts w:ascii="Arial" w:hAnsi="Arial" w:cs="Arial"/>
          <w:b/>
          <w:bCs/>
        </w:rPr>
        <w:t>cluyen</w:t>
      </w:r>
      <w:r w:rsidR="00962209" w:rsidRPr="007031F0">
        <w:rPr>
          <w:rFonts w:ascii="Arial" w:hAnsi="Arial" w:cs="Arial"/>
        </w:rPr>
        <w:t xml:space="preserve"> las</w:t>
      </w:r>
      <w:r w:rsidRPr="007031F0">
        <w:rPr>
          <w:rFonts w:ascii="Arial" w:hAnsi="Arial" w:cs="Arial"/>
        </w:rPr>
        <w:t xml:space="preserve"> </w:t>
      </w:r>
      <w:r w:rsidRPr="007031F0">
        <w:rPr>
          <w:rFonts w:ascii="Arial" w:hAnsi="Arial" w:cs="Arial"/>
          <w:b/>
          <w:bCs/>
        </w:rPr>
        <w:t>ventas de comedores obreros</w:t>
      </w:r>
      <w:r w:rsidR="002C5F0A" w:rsidRPr="007031F0">
        <w:rPr>
          <w:rFonts w:ascii="Arial" w:hAnsi="Arial" w:cs="Arial"/>
          <w:b/>
          <w:bCs/>
        </w:rPr>
        <w:t xml:space="preserve"> y merenderos</w:t>
      </w:r>
      <w:r w:rsidR="004A5937" w:rsidRPr="007031F0">
        <w:rPr>
          <w:rFonts w:ascii="Arial" w:hAnsi="Arial" w:cs="Arial"/>
        </w:rPr>
        <w:t>.</w:t>
      </w:r>
      <w:r w:rsidR="00C72912" w:rsidRPr="007031F0">
        <w:rPr>
          <w:rFonts w:ascii="Arial" w:hAnsi="Arial" w:cs="Arial"/>
        </w:rPr>
        <w:t xml:space="preserve"> </w:t>
      </w:r>
    </w:p>
    <w:p w:rsidR="00B75374" w:rsidRPr="007031F0" w:rsidRDefault="00B75374" w:rsidP="00367B03">
      <w:pPr>
        <w:tabs>
          <w:tab w:val="left" w:pos="567"/>
        </w:tabs>
        <w:ind w:right="51"/>
        <w:jc w:val="both"/>
        <w:rPr>
          <w:rFonts w:ascii="Arial" w:hAnsi="Arial" w:cs="Arial"/>
        </w:rPr>
      </w:pPr>
    </w:p>
    <w:p w:rsidR="00C72912" w:rsidRPr="007031F0" w:rsidRDefault="00B75374" w:rsidP="00367B03">
      <w:pPr>
        <w:jc w:val="both"/>
        <w:rPr>
          <w:rFonts w:ascii="Arial" w:hAnsi="Arial" w:cs="Arial"/>
          <w:u w:val="single"/>
        </w:rPr>
      </w:pPr>
      <w:r w:rsidRPr="007031F0">
        <w:rPr>
          <w:rFonts w:ascii="Arial" w:hAnsi="Arial" w:cs="Arial"/>
        </w:rPr>
        <w:t xml:space="preserve">De ello: </w:t>
      </w:r>
      <w:r w:rsidRPr="007031F0">
        <w:rPr>
          <w:rFonts w:ascii="Arial" w:hAnsi="Arial" w:cs="Arial"/>
          <w:u w:val="single"/>
        </w:rPr>
        <w:t xml:space="preserve">Comedores obreros </w:t>
      </w:r>
      <w:r w:rsidR="00C72912" w:rsidRPr="007031F0">
        <w:rPr>
          <w:rFonts w:ascii="Arial" w:hAnsi="Arial" w:cs="Arial"/>
          <w:u w:val="single"/>
        </w:rPr>
        <w:t xml:space="preserve">y merenderos </w:t>
      </w:r>
      <w:r w:rsidR="00236EAF" w:rsidRPr="007031F0">
        <w:rPr>
          <w:rFonts w:ascii="Arial" w:hAnsi="Arial" w:cs="Arial"/>
          <w:u w:val="single"/>
        </w:rPr>
        <w:t>(</w:t>
      </w:r>
      <w:r w:rsidR="00617BE8" w:rsidRPr="007031F0">
        <w:rPr>
          <w:rFonts w:ascii="Arial" w:hAnsi="Arial" w:cs="Arial"/>
          <w:u w:val="single"/>
        </w:rPr>
        <w:t>fila</w:t>
      </w:r>
      <w:r w:rsidRPr="007031F0">
        <w:rPr>
          <w:rFonts w:ascii="Arial" w:hAnsi="Arial" w:cs="Arial"/>
          <w:u w:val="single"/>
        </w:rPr>
        <w:t>11111010</w:t>
      </w:r>
      <w:r w:rsidR="00C72912" w:rsidRPr="007031F0">
        <w:rPr>
          <w:rFonts w:ascii="Arial" w:hAnsi="Arial" w:cs="Arial"/>
        </w:rPr>
        <w:t>:</w:t>
      </w:r>
      <w:r w:rsidR="00C72912" w:rsidRPr="007031F0">
        <w:rPr>
          <w:rFonts w:ascii="Arial" w:hAnsi="Arial" w:cs="Arial"/>
          <w:u w:val="single"/>
        </w:rPr>
        <w:t xml:space="preserve"> </w:t>
      </w:r>
      <w:r w:rsidR="00236EAF" w:rsidRPr="007031F0">
        <w:rPr>
          <w:rFonts w:ascii="Arial" w:hAnsi="Arial" w:cs="Arial"/>
          <w:u w:val="single"/>
        </w:rPr>
        <w:t>)</w:t>
      </w:r>
    </w:p>
    <w:p w:rsidR="00C72912" w:rsidRPr="007031F0" w:rsidRDefault="00C72912" w:rsidP="00367B03">
      <w:pPr>
        <w:jc w:val="both"/>
        <w:rPr>
          <w:rFonts w:ascii="Arial" w:hAnsi="Arial" w:cs="Arial"/>
        </w:rPr>
      </w:pPr>
    </w:p>
    <w:p w:rsidR="00C72912" w:rsidRPr="007031F0" w:rsidRDefault="00C72912" w:rsidP="00367B03">
      <w:pPr>
        <w:jc w:val="both"/>
        <w:rPr>
          <w:rFonts w:ascii="Arial" w:hAnsi="Arial" w:cs="Arial"/>
          <w:b/>
          <w:i/>
        </w:rPr>
      </w:pPr>
      <w:r w:rsidRPr="007031F0">
        <w:rPr>
          <w:rFonts w:ascii="Arial" w:hAnsi="Arial" w:cs="Arial"/>
        </w:rPr>
        <w:t xml:space="preserve">Se anota el valor de las ventas en comedores y/o merenderos efectuadas en el área, con o sin cocina, que se dedica en lo fundamental a servir comidas y/o meriendas preparadas a trabajadores vinculados a su centro de trabajo. </w:t>
      </w:r>
      <w:r w:rsidRPr="007031F0">
        <w:rPr>
          <w:rFonts w:ascii="Arial" w:hAnsi="Arial" w:cs="Arial"/>
          <w:b/>
          <w:i/>
        </w:rPr>
        <w:t xml:space="preserve">En las unidades presupuestadas, sólo para aquellas que tienen esta actividad autofinanciada, es decir, que cubren sus gastos con sus </w:t>
      </w:r>
      <w:r w:rsidR="003B262A" w:rsidRPr="007031F0">
        <w:rPr>
          <w:rFonts w:ascii="Arial" w:hAnsi="Arial" w:cs="Arial"/>
          <w:b/>
          <w:i/>
        </w:rPr>
        <w:t>ingresos. No</w:t>
      </w:r>
      <w:r w:rsidRPr="007031F0">
        <w:rPr>
          <w:rFonts w:ascii="Arial" w:hAnsi="Arial" w:cs="Arial"/>
          <w:b/>
          <w:i/>
        </w:rPr>
        <w:t xml:space="preserve"> se incluyen</w:t>
      </w:r>
      <w:r w:rsidRPr="007031F0">
        <w:rPr>
          <w:rFonts w:ascii="Arial" w:hAnsi="Arial" w:cs="Arial"/>
        </w:rPr>
        <w:t xml:space="preserve"> en estas ventas el valor de las comidas y/o meriendas servidas en las entidades de educación y de salud </w:t>
      </w:r>
      <w:r w:rsidRPr="007031F0">
        <w:rPr>
          <w:rFonts w:ascii="Arial" w:hAnsi="Arial" w:cs="Arial"/>
          <w:b/>
          <w:i/>
        </w:rPr>
        <w:t>que se aportan al presupuesto del Estado.</w:t>
      </w:r>
    </w:p>
    <w:p w:rsidR="004A5937" w:rsidRPr="007031F0" w:rsidRDefault="00B75374" w:rsidP="00367B03">
      <w:pPr>
        <w:tabs>
          <w:tab w:val="left" w:pos="567"/>
        </w:tabs>
        <w:ind w:right="51"/>
        <w:jc w:val="both"/>
        <w:rPr>
          <w:rFonts w:ascii="Arial" w:hAnsi="Arial" w:cs="Arial"/>
        </w:rPr>
      </w:pPr>
      <w:r w:rsidRPr="007031F0">
        <w:rPr>
          <w:rFonts w:ascii="Arial" w:hAnsi="Arial" w:cs="Arial"/>
        </w:rPr>
        <w:t xml:space="preserve">                         </w:t>
      </w:r>
    </w:p>
    <w:p w:rsidR="002E6F12" w:rsidRPr="007031F0" w:rsidRDefault="002E6F12" w:rsidP="00367B03">
      <w:pPr>
        <w:tabs>
          <w:tab w:val="left" w:pos="567"/>
        </w:tabs>
        <w:ind w:right="51"/>
        <w:jc w:val="both"/>
        <w:rPr>
          <w:rFonts w:ascii="Arial" w:eastAsia="SimSun" w:hAnsi="Arial" w:cs="Arial"/>
          <w:u w:val="single"/>
        </w:rPr>
      </w:pPr>
      <w:r w:rsidRPr="007031F0">
        <w:rPr>
          <w:rFonts w:ascii="Arial" w:eastAsia="SimSun" w:hAnsi="Arial" w:cs="Arial"/>
          <w:u w:val="single"/>
        </w:rPr>
        <w:t>Alojamiento (</w:t>
      </w:r>
      <w:r w:rsidR="00617BE8" w:rsidRPr="007031F0">
        <w:rPr>
          <w:rFonts w:ascii="Arial" w:eastAsia="SimSun" w:hAnsi="Arial" w:cs="Arial"/>
          <w:u w:val="single"/>
        </w:rPr>
        <w:t>fila</w:t>
      </w:r>
      <w:r w:rsidRPr="007031F0">
        <w:rPr>
          <w:rFonts w:ascii="Arial" w:eastAsia="SimSun" w:hAnsi="Arial" w:cs="Arial"/>
          <w:u w:val="single"/>
        </w:rPr>
        <w:t xml:space="preserve"> 11112000)</w:t>
      </w:r>
    </w:p>
    <w:p w:rsidR="001F4C19" w:rsidRPr="007031F0" w:rsidRDefault="001F4C19" w:rsidP="00367B03">
      <w:pPr>
        <w:tabs>
          <w:tab w:val="left" w:pos="567"/>
        </w:tabs>
        <w:ind w:right="51"/>
        <w:jc w:val="both"/>
        <w:rPr>
          <w:rFonts w:ascii="Arial" w:eastAsia="SimSun" w:hAnsi="Arial"/>
          <w:u w:val="single"/>
        </w:rPr>
      </w:pPr>
    </w:p>
    <w:p w:rsidR="002E6F12" w:rsidRPr="007031F0" w:rsidRDefault="002E6F12" w:rsidP="00367B03">
      <w:pPr>
        <w:tabs>
          <w:tab w:val="left" w:pos="567"/>
        </w:tabs>
        <w:ind w:right="51"/>
        <w:jc w:val="both"/>
        <w:rPr>
          <w:rFonts w:ascii="Arial" w:eastAsia="SimSun" w:hAnsi="Arial" w:cs="Arial"/>
        </w:rPr>
      </w:pPr>
      <w:r w:rsidRPr="007031F0">
        <w:rPr>
          <w:rFonts w:ascii="Arial" w:eastAsia="SimSun" w:hAnsi="Arial" w:cs="Arial"/>
        </w:rPr>
        <w:t xml:space="preserve">Se anota el valor por </w:t>
      </w:r>
      <w:r w:rsidR="00D45FEB" w:rsidRPr="007031F0">
        <w:rPr>
          <w:rFonts w:ascii="Arial" w:eastAsia="SimSun" w:hAnsi="Arial" w:cs="Arial"/>
        </w:rPr>
        <w:t>los servicios</w:t>
      </w:r>
      <w:r w:rsidRPr="007031F0">
        <w:rPr>
          <w:rFonts w:ascii="Arial" w:eastAsia="SimSun" w:hAnsi="Arial" w:cs="Arial"/>
        </w:rPr>
        <w:t xml:space="preserve"> de alojamiento de las entidades que tienen esta actividad. </w:t>
      </w:r>
      <w:r w:rsidRPr="007031F0">
        <w:rPr>
          <w:rFonts w:ascii="Arial" w:eastAsia="SimSun" w:hAnsi="Arial" w:cs="Arial"/>
          <w:b/>
          <w:bCs/>
        </w:rPr>
        <w:t>Incluye</w:t>
      </w:r>
      <w:r w:rsidRPr="007031F0">
        <w:rPr>
          <w:rFonts w:ascii="Arial" w:eastAsia="SimSun" w:hAnsi="Arial" w:cs="Arial"/>
        </w:rPr>
        <w:t xml:space="preserve"> hoteles, moteles, casas de visita, albergues, etc.</w:t>
      </w:r>
    </w:p>
    <w:p w:rsidR="001F4C19" w:rsidRPr="007031F0" w:rsidRDefault="001F4C19" w:rsidP="00367B03">
      <w:pPr>
        <w:tabs>
          <w:tab w:val="left" w:pos="567"/>
        </w:tabs>
        <w:ind w:right="51"/>
        <w:jc w:val="both"/>
        <w:rPr>
          <w:rFonts w:ascii="Arial" w:eastAsia="SimSun" w:hAnsi="Arial" w:cs="Arial"/>
        </w:rPr>
      </w:pPr>
    </w:p>
    <w:p w:rsidR="002E6F12" w:rsidRPr="007031F0" w:rsidRDefault="001F4C19" w:rsidP="00367B03">
      <w:pPr>
        <w:tabs>
          <w:tab w:val="left" w:pos="567"/>
        </w:tabs>
        <w:ind w:right="51"/>
        <w:jc w:val="both"/>
        <w:rPr>
          <w:rFonts w:ascii="Arial" w:eastAsia="SimSun" w:hAnsi="Arial" w:cs="Arial"/>
          <w:b/>
          <w:bCs/>
          <w:u w:val="single"/>
        </w:rPr>
      </w:pPr>
      <w:r w:rsidRPr="007031F0">
        <w:rPr>
          <w:rFonts w:ascii="Arial" w:eastAsia="SimSun" w:hAnsi="Arial" w:cs="Arial"/>
          <w:b/>
          <w:bCs/>
          <w:u w:val="single"/>
        </w:rPr>
        <w:t>Bienes y</w:t>
      </w:r>
      <w:r w:rsidR="002E6F12" w:rsidRPr="007031F0">
        <w:rPr>
          <w:rFonts w:ascii="Arial" w:eastAsia="SimSun" w:hAnsi="Arial" w:cs="Arial"/>
          <w:b/>
          <w:bCs/>
          <w:u w:val="single"/>
        </w:rPr>
        <w:t xml:space="preserve"> servicios diversos (</w:t>
      </w:r>
      <w:r w:rsidR="00617BE8" w:rsidRPr="007031F0">
        <w:rPr>
          <w:rFonts w:ascii="Arial" w:eastAsia="SimSun" w:hAnsi="Arial" w:cs="Arial"/>
          <w:b/>
          <w:bCs/>
          <w:u w:val="single"/>
        </w:rPr>
        <w:t>fila</w:t>
      </w:r>
      <w:r w:rsidR="002E6F12" w:rsidRPr="007031F0">
        <w:rPr>
          <w:rFonts w:ascii="Arial" w:eastAsia="SimSun" w:hAnsi="Arial" w:cs="Arial"/>
          <w:b/>
          <w:bCs/>
          <w:u w:val="single"/>
        </w:rPr>
        <w:t xml:space="preserve"> 11120000)</w:t>
      </w:r>
    </w:p>
    <w:p w:rsidR="002E6F12" w:rsidRPr="007031F0" w:rsidRDefault="002E6F12" w:rsidP="00367B03">
      <w:pPr>
        <w:tabs>
          <w:tab w:val="left" w:pos="567"/>
        </w:tabs>
        <w:ind w:right="51"/>
        <w:jc w:val="both"/>
        <w:rPr>
          <w:rFonts w:ascii="Arial" w:eastAsia="SimSun" w:hAnsi="Arial" w:cs="Arial"/>
          <w:b/>
          <w:bCs/>
          <w:u w:val="single"/>
        </w:rPr>
      </w:pPr>
    </w:p>
    <w:p w:rsidR="002E6F12" w:rsidRPr="007031F0" w:rsidRDefault="00962209" w:rsidP="00367B03">
      <w:pPr>
        <w:tabs>
          <w:tab w:val="left" w:pos="567"/>
        </w:tabs>
        <w:ind w:right="51"/>
        <w:jc w:val="both"/>
        <w:rPr>
          <w:rFonts w:ascii="Arial" w:eastAsia="SimSun" w:hAnsi="Arial" w:cs="Arial"/>
        </w:rPr>
      </w:pPr>
      <w:r w:rsidRPr="007031F0">
        <w:rPr>
          <w:rFonts w:ascii="Arial" w:eastAsia="SimSun" w:hAnsi="Arial" w:cs="Arial"/>
        </w:rPr>
        <w:t>Comprende el</w:t>
      </w:r>
      <w:r w:rsidR="002E6F12" w:rsidRPr="007031F0">
        <w:rPr>
          <w:rFonts w:ascii="Arial" w:eastAsia="SimSun" w:hAnsi="Arial" w:cs="Arial"/>
        </w:rPr>
        <w:t xml:space="preserve"> total </w:t>
      </w:r>
      <w:r w:rsidR="001F4C19" w:rsidRPr="007031F0">
        <w:rPr>
          <w:rFonts w:ascii="Arial" w:eastAsia="SimSun" w:hAnsi="Arial" w:cs="Arial"/>
        </w:rPr>
        <w:t>de las</w:t>
      </w:r>
      <w:r w:rsidR="002E6F12" w:rsidRPr="007031F0">
        <w:rPr>
          <w:rFonts w:ascii="Arial" w:eastAsia="SimSun" w:hAnsi="Arial" w:cs="Arial"/>
        </w:rPr>
        <w:t xml:space="preserve"> ventas de bienes y servicios prestados a la población, según corresponda.</w:t>
      </w:r>
    </w:p>
    <w:p w:rsidR="002E6F12" w:rsidRPr="007031F0" w:rsidRDefault="002E6F12" w:rsidP="00367B03">
      <w:pPr>
        <w:tabs>
          <w:tab w:val="left" w:pos="567"/>
        </w:tabs>
        <w:ind w:right="51"/>
        <w:jc w:val="both"/>
        <w:rPr>
          <w:rFonts w:ascii="Arial" w:eastAsia="SimSun" w:hAnsi="Arial"/>
        </w:rPr>
      </w:pPr>
    </w:p>
    <w:p w:rsidR="002E6F12" w:rsidRPr="007031F0" w:rsidRDefault="002E6F12" w:rsidP="00367B03">
      <w:pPr>
        <w:tabs>
          <w:tab w:val="left" w:pos="567"/>
        </w:tabs>
        <w:ind w:right="51"/>
        <w:jc w:val="both"/>
        <w:rPr>
          <w:rFonts w:ascii="Arial" w:eastAsia="SimSun" w:hAnsi="Arial" w:cs="Arial"/>
          <w:u w:val="single"/>
        </w:rPr>
      </w:pPr>
      <w:r w:rsidRPr="007031F0">
        <w:rPr>
          <w:rFonts w:ascii="Arial" w:eastAsia="SimSun" w:hAnsi="Arial" w:cs="Arial"/>
          <w:u w:val="single"/>
        </w:rPr>
        <w:t>Servicios personales (</w:t>
      </w:r>
      <w:r w:rsidR="00617BE8" w:rsidRPr="007031F0">
        <w:rPr>
          <w:rFonts w:ascii="Arial" w:eastAsia="SimSun" w:hAnsi="Arial" w:cs="Arial"/>
          <w:u w:val="single"/>
        </w:rPr>
        <w:t>fila</w:t>
      </w:r>
      <w:r w:rsidRPr="007031F0">
        <w:rPr>
          <w:rFonts w:ascii="Arial" w:eastAsia="SimSun" w:hAnsi="Arial" w:cs="Arial"/>
          <w:u w:val="single"/>
        </w:rPr>
        <w:t xml:space="preserve"> 11121100)</w:t>
      </w:r>
    </w:p>
    <w:p w:rsidR="002E6F12" w:rsidRPr="007031F0" w:rsidRDefault="002E6F12" w:rsidP="00367B03">
      <w:pPr>
        <w:tabs>
          <w:tab w:val="left" w:pos="567"/>
        </w:tabs>
        <w:ind w:right="51"/>
        <w:jc w:val="both"/>
        <w:rPr>
          <w:rFonts w:ascii="Arial" w:eastAsia="SimSun" w:hAnsi="Arial" w:cs="Arial"/>
          <w:u w:val="single"/>
        </w:rPr>
      </w:pPr>
    </w:p>
    <w:p w:rsidR="002E6F12" w:rsidRPr="007031F0" w:rsidRDefault="002E6F12" w:rsidP="00367B03">
      <w:pPr>
        <w:tabs>
          <w:tab w:val="left" w:pos="567"/>
        </w:tabs>
        <w:ind w:right="51"/>
        <w:jc w:val="both"/>
        <w:rPr>
          <w:rFonts w:ascii="Arial" w:eastAsia="SimSun" w:hAnsi="Arial" w:cs="Arial"/>
        </w:rPr>
      </w:pPr>
      <w:r w:rsidRPr="007031F0">
        <w:rPr>
          <w:rFonts w:ascii="Arial" w:eastAsia="SimSun" w:hAnsi="Arial" w:cs="Arial"/>
        </w:rPr>
        <w:t xml:space="preserve">Comprende los ingresos recibidos en salones de peluquería, barberías, salones de belleza, manicuras, masajes no terapéuticos, etc. </w:t>
      </w:r>
      <w:r w:rsidRPr="007031F0">
        <w:rPr>
          <w:rFonts w:ascii="Arial" w:eastAsia="SimSun" w:hAnsi="Arial" w:cs="Arial"/>
          <w:b/>
          <w:bCs/>
        </w:rPr>
        <w:t>Incluye</w:t>
      </w:r>
      <w:r w:rsidRPr="007031F0">
        <w:rPr>
          <w:rFonts w:ascii="Arial" w:eastAsia="SimSun" w:hAnsi="Arial" w:cs="Arial"/>
        </w:rPr>
        <w:t xml:space="preserve"> cuidados corporales, depilación y similares y </w:t>
      </w:r>
      <w:r w:rsidRPr="007031F0">
        <w:rPr>
          <w:rFonts w:ascii="Arial" w:eastAsia="SimSun" w:hAnsi="Arial" w:cs="Arial"/>
          <w:b/>
          <w:bCs/>
        </w:rPr>
        <w:t>excluye</w:t>
      </w:r>
      <w:r w:rsidRPr="007031F0">
        <w:rPr>
          <w:rFonts w:ascii="Arial" w:eastAsia="SimSun" w:hAnsi="Arial" w:cs="Arial"/>
        </w:rPr>
        <w:t xml:space="preserve"> gimnasios (11094100). </w:t>
      </w:r>
    </w:p>
    <w:p w:rsidR="002E6F12" w:rsidRPr="007031F0" w:rsidRDefault="002E6F12" w:rsidP="00367B03">
      <w:pPr>
        <w:tabs>
          <w:tab w:val="left" w:pos="567"/>
        </w:tabs>
        <w:ind w:right="-474"/>
        <w:rPr>
          <w:rFonts w:ascii="Arial" w:eastAsia="SimSun" w:hAnsi="Arial"/>
        </w:rPr>
      </w:pPr>
    </w:p>
    <w:p w:rsidR="002E6F12" w:rsidRPr="007031F0" w:rsidRDefault="002E6F12" w:rsidP="00367B03">
      <w:pPr>
        <w:tabs>
          <w:tab w:val="left" w:pos="567"/>
        </w:tabs>
        <w:ind w:right="51"/>
        <w:jc w:val="both"/>
        <w:rPr>
          <w:rFonts w:ascii="Arial" w:eastAsia="SimSun" w:hAnsi="Arial" w:cs="Arial"/>
          <w:u w:val="single"/>
        </w:rPr>
      </w:pPr>
      <w:r w:rsidRPr="007031F0">
        <w:rPr>
          <w:rFonts w:ascii="Arial" w:eastAsia="SimSun" w:hAnsi="Arial" w:cs="Arial"/>
          <w:u w:val="single"/>
        </w:rPr>
        <w:t>Artículos para el cuidado personal (</w:t>
      </w:r>
      <w:r w:rsidR="00617BE8" w:rsidRPr="007031F0">
        <w:rPr>
          <w:rFonts w:ascii="Arial" w:eastAsia="SimSun" w:hAnsi="Arial" w:cs="Arial"/>
          <w:u w:val="single"/>
        </w:rPr>
        <w:t>fila</w:t>
      </w:r>
      <w:r w:rsidRPr="007031F0">
        <w:rPr>
          <w:rFonts w:ascii="Arial" w:eastAsia="SimSun" w:hAnsi="Arial" w:cs="Arial"/>
          <w:u w:val="single"/>
        </w:rPr>
        <w:t xml:space="preserve"> 11121200)</w:t>
      </w:r>
    </w:p>
    <w:p w:rsidR="002E6F12" w:rsidRPr="007031F0" w:rsidRDefault="002E6F12" w:rsidP="00367B03">
      <w:pPr>
        <w:tabs>
          <w:tab w:val="left" w:pos="567"/>
        </w:tabs>
        <w:ind w:right="51"/>
        <w:jc w:val="both"/>
        <w:rPr>
          <w:rFonts w:ascii="Arial" w:eastAsia="SimSun" w:hAnsi="Arial" w:cs="Arial"/>
          <w:u w:val="single"/>
        </w:rPr>
      </w:pPr>
    </w:p>
    <w:p w:rsidR="002E6F12" w:rsidRPr="007031F0" w:rsidRDefault="002E6F12" w:rsidP="00367B03">
      <w:pPr>
        <w:tabs>
          <w:tab w:val="left" w:pos="567"/>
        </w:tabs>
        <w:ind w:right="51"/>
        <w:jc w:val="both"/>
        <w:rPr>
          <w:rFonts w:ascii="Arial" w:eastAsia="SimSun" w:hAnsi="Arial" w:cs="Arial"/>
        </w:rPr>
      </w:pPr>
      <w:r w:rsidRPr="007031F0">
        <w:rPr>
          <w:rFonts w:ascii="Arial" w:eastAsia="SimSun" w:hAnsi="Arial" w:cs="Arial"/>
        </w:rPr>
        <w:t>Se anota las ventas de artículos y productos para el cuidado personal tales como secadores de pelo, tenazas para rizar el cabello, peines, máquinas de afeitar y de cortar pelo, cuchillas para las mismas, tijeras, limas de uñas, peines, brochas de afeitar, cepillos de pelo, cepillos de dientes, cepillos de uñas, horquillas de pelo, rizadores de pelo, etc.; artículos para higiene personal como jabón de tocador, jabón medicinal, aceites y leches limpiadoras, jabón de afeitar, crema y espuma de afeitar, pasta de dientes,</w:t>
      </w:r>
      <w:r w:rsidR="005012FF" w:rsidRPr="007031F0">
        <w:rPr>
          <w:rFonts w:ascii="Arial" w:eastAsia="SimSun" w:hAnsi="Arial" w:cs="Arial"/>
        </w:rPr>
        <w:t xml:space="preserve"> </w:t>
      </w:r>
      <w:r w:rsidRPr="007031F0">
        <w:rPr>
          <w:rFonts w:ascii="Arial" w:eastAsia="SimSun" w:hAnsi="Arial" w:cs="Arial"/>
        </w:rPr>
        <w:t>etc.; productos de belleza como lápices labiales, pinturas de uñas, polvos compactos, brochas, cepillos, lacas y lociones, bronceadores para el sol, depiladores, perfu</w:t>
      </w:r>
      <w:r w:rsidR="00B4305A" w:rsidRPr="007031F0">
        <w:rPr>
          <w:rFonts w:ascii="Arial" w:eastAsia="SimSun" w:hAnsi="Arial" w:cs="Arial"/>
        </w:rPr>
        <w:t>mes</w:t>
      </w:r>
      <w:r w:rsidRPr="007031F0">
        <w:rPr>
          <w:rFonts w:ascii="Arial" w:eastAsia="SimSun" w:hAnsi="Arial" w:cs="Arial"/>
        </w:rPr>
        <w:t xml:space="preserve"> y agua de colonia, desodorantes, papel higiénico, toallas de papel, algodón, tapones de algodón, pañales, esponjas de baño, etc.</w:t>
      </w:r>
    </w:p>
    <w:p w:rsidR="002E6F12" w:rsidRPr="007031F0" w:rsidRDefault="002E6F12" w:rsidP="00367B03">
      <w:pPr>
        <w:tabs>
          <w:tab w:val="left" w:pos="567"/>
        </w:tabs>
        <w:ind w:right="-474"/>
        <w:rPr>
          <w:rFonts w:ascii="Arial" w:eastAsia="SimSun" w:hAnsi="Arial"/>
          <w:u w:val="single"/>
        </w:rPr>
      </w:pPr>
    </w:p>
    <w:p w:rsidR="002E6F12" w:rsidRPr="007031F0" w:rsidRDefault="002E6F12" w:rsidP="00367B03">
      <w:pPr>
        <w:tabs>
          <w:tab w:val="left" w:pos="567"/>
        </w:tabs>
        <w:ind w:right="-474"/>
        <w:rPr>
          <w:rFonts w:ascii="Arial" w:eastAsia="SimSun" w:hAnsi="Arial" w:cs="Arial"/>
          <w:u w:val="single"/>
        </w:rPr>
      </w:pPr>
      <w:r w:rsidRPr="007031F0">
        <w:rPr>
          <w:rFonts w:ascii="Arial" w:eastAsia="SimSun" w:hAnsi="Arial" w:cs="Arial"/>
          <w:u w:val="single"/>
        </w:rPr>
        <w:t>Efectos personales (</w:t>
      </w:r>
      <w:r w:rsidR="00617BE8" w:rsidRPr="007031F0">
        <w:rPr>
          <w:rFonts w:ascii="Arial" w:eastAsia="SimSun" w:hAnsi="Arial" w:cs="Arial"/>
          <w:u w:val="single"/>
        </w:rPr>
        <w:t>fila</w:t>
      </w:r>
      <w:r w:rsidRPr="007031F0">
        <w:rPr>
          <w:rFonts w:ascii="Arial" w:eastAsia="SimSun" w:hAnsi="Arial" w:cs="Arial"/>
          <w:u w:val="single"/>
        </w:rPr>
        <w:t xml:space="preserve"> 11123000)</w:t>
      </w:r>
    </w:p>
    <w:p w:rsidR="002E6F12" w:rsidRPr="007031F0" w:rsidRDefault="002E6F12" w:rsidP="00367B03">
      <w:pPr>
        <w:tabs>
          <w:tab w:val="left" w:pos="567"/>
        </w:tabs>
        <w:ind w:right="-474"/>
        <w:rPr>
          <w:rFonts w:ascii="Arial" w:eastAsia="SimSun" w:hAnsi="Arial"/>
          <w:b/>
          <w:bCs/>
          <w:u w:val="single"/>
        </w:rPr>
      </w:pPr>
    </w:p>
    <w:p w:rsidR="002E6F12" w:rsidRPr="007031F0" w:rsidRDefault="002E6F12" w:rsidP="00367B03">
      <w:pPr>
        <w:tabs>
          <w:tab w:val="left" w:pos="567"/>
          <w:tab w:val="center" w:pos="1620"/>
        </w:tabs>
        <w:ind w:right="51"/>
        <w:jc w:val="both"/>
        <w:rPr>
          <w:rFonts w:ascii="Arial" w:eastAsia="SimSun" w:hAnsi="Arial" w:cs="Arial"/>
        </w:rPr>
      </w:pPr>
      <w:r w:rsidRPr="007031F0">
        <w:rPr>
          <w:rFonts w:ascii="Arial" w:eastAsia="SimSun" w:hAnsi="Arial" w:cs="Arial"/>
        </w:rPr>
        <w:t xml:space="preserve">Se anotan las ventas de artículos  de joyería, relojes de pared y relojes de pulsera, despertadores, bisuterías, maletas, portaequipajes, bolsos de viaje, maletines, porta documentos, bolsos de mano, billeteras, monederos, etc.; artículos para bebés: coche de bebé, sillitas, cestos, porta bebés delanteros, correas y andadores, etc.; artículos para fumadores: pipas, encendedores, fosforeras, ceniceros, etc.; otros artículos personales como gafas de sol, bastones, paraguas y sombrillas, abanicos y llaveros, jabas desechables. </w:t>
      </w:r>
      <w:r w:rsidRPr="007031F0">
        <w:rPr>
          <w:rFonts w:ascii="Arial" w:eastAsia="SimSun" w:hAnsi="Arial" w:cs="Arial"/>
          <w:b/>
          <w:bCs/>
        </w:rPr>
        <w:t>Incluye</w:t>
      </w:r>
      <w:r w:rsidRPr="007031F0">
        <w:rPr>
          <w:rFonts w:ascii="Arial" w:eastAsia="SimSun" w:hAnsi="Arial" w:cs="Arial"/>
        </w:rPr>
        <w:t xml:space="preserve"> además, </w:t>
      </w:r>
      <w:r w:rsidRPr="007031F0">
        <w:rPr>
          <w:rFonts w:ascii="Arial" w:hAnsi="Arial" w:cs="Arial"/>
        </w:rPr>
        <w:t>cascos protectores para motociclistas y ciclistas,</w:t>
      </w:r>
      <w:r w:rsidRPr="007031F0">
        <w:rPr>
          <w:rFonts w:ascii="Arial" w:eastAsia="SimSun" w:hAnsi="Arial" w:cs="Arial"/>
        </w:rPr>
        <w:t xml:space="preserve"> útiles de oficina o escolares y/o insumos no alimenticios para actividades, tales como (cajitas, vasos perga, cucharas desechables, etc), entre otros. </w:t>
      </w:r>
    </w:p>
    <w:p w:rsidR="002E6F12" w:rsidRPr="007031F0" w:rsidRDefault="002E6F12" w:rsidP="00367B03">
      <w:pPr>
        <w:tabs>
          <w:tab w:val="left" w:pos="567"/>
          <w:tab w:val="center" w:pos="1620"/>
        </w:tabs>
        <w:ind w:right="51"/>
        <w:jc w:val="both"/>
        <w:rPr>
          <w:rFonts w:ascii="Arial" w:eastAsia="SimSun" w:hAnsi="Arial" w:cs="Arial"/>
        </w:rPr>
      </w:pPr>
      <w:r w:rsidRPr="007031F0">
        <w:rPr>
          <w:rFonts w:ascii="Arial" w:eastAsia="SimSun" w:hAnsi="Arial" w:cs="Arial"/>
          <w:u w:val="single"/>
        </w:rPr>
        <w:lastRenderedPageBreak/>
        <w:t>Protección social (</w:t>
      </w:r>
      <w:r w:rsidR="00617BE8" w:rsidRPr="007031F0">
        <w:rPr>
          <w:rFonts w:ascii="Arial" w:eastAsia="SimSun" w:hAnsi="Arial" w:cs="Arial"/>
          <w:u w:val="single"/>
        </w:rPr>
        <w:t>fila</w:t>
      </w:r>
      <w:r w:rsidRPr="007031F0">
        <w:rPr>
          <w:rFonts w:ascii="Arial" w:eastAsia="SimSun" w:hAnsi="Arial" w:cs="Arial"/>
          <w:u w:val="single"/>
        </w:rPr>
        <w:t xml:space="preserve"> 11124000</w:t>
      </w:r>
      <w:r w:rsidRPr="007031F0">
        <w:rPr>
          <w:rFonts w:ascii="Arial" w:eastAsia="SimSun" w:hAnsi="Arial" w:cs="Arial"/>
        </w:rPr>
        <w:t>)</w:t>
      </w:r>
    </w:p>
    <w:p w:rsidR="002E6F12" w:rsidRPr="007031F0" w:rsidRDefault="002E6F12" w:rsidP="00367B03">
      <w:pPr>
        <w:tabs>
          <w:tab w:val="left" w:pos="567"/>
          <w:tab w:val="center" w:pos="1620"/>
        </w:tabs>
        <w:ind w:right="51"/>
        <w:jc w:val="both"/>
        <w:rPr>
          <w:rFonts w:ascii="Arial" w:eastAsia="SimSun" w:hAnsi="Arial" w:cs="Arial"/>
        </w:rPr>
      </w:pPr>
    </w:p>
    <w:p w:rsidR="002E6F12" w:rsidRPr="007031F0" w:rsidRDefault="002E6F12" w:rsidP="00367B03">
      <w:pPr>
        <w:tabs>
          <w:tab w:val="left" w:pos="567"/>
          <w:tab w:val="center" w:pos="1620"/>
        </w:tabs>
        <w:ind w:right="51"/>
        <w:jc w:val="both"/>
        <w:rPr>
          <w:rFonts w:ascii="Arial" w:eastAsia="SimSun" w:hAnsi="Arial" w:cs="Arial"/>
        </w:rPr>
      </w:pPr>
      <w:r w:rsidRPr="007031F0">
        <w:rPr>
          <w:rFonts w:ascii="Arial" w:eastAsia="SimSun" w:hAnsi="Arial" w:cs="Arial"/>
        </w:rPr>
        <w:t xml:space="preserve">Se anota el valor por </w:t>
      </w:r>
      <w:r w:rsidR="00D45FEB" w:rsidRPr="007031F0">
        <w:rPr>
          <w:rFonts w:ascii="Arial" w:eastAsia="SimSun" w:hAnsi="Arial" w:cs="Arial"/>
        </w:rPr>
        <w:t>los servicios</w:t>
      </w:r>
      <w:r w:rsidRPr="007031F0">
        <w:rPr>
          <w:rFonts w:ascii="Arial" w:eastAsia="SimSun" w:hAnsi="Arial" w:cs="Arial"/>
        </w:rPr>
        <w:t xml:space="preserve"> pagado por la población como pagos en hogares de ancianos, servicios consultivos, de orientación, arbitraje y otros.</w:t>
      </w:r>
    </w:p>
    <w:p w:rsidR="008A354F" w:rsidRPr="007031F0" w:rsidRDefault="008A354F" w:rsidP="00367B03">
      <w:pPr>
        <w:tabs>
          <w:tab w:val="left" w:pos="567"/>
        </w:tabs>
        <w:ind w:right="-474"/>
        <w:jc w:val="both"/>
        <w:rPr>
          <w:rFonts w:ascii="Arial" w:eastAsia="SimSun" w:hAnsi="Arial" w:cs="Arial"/>
          <w:u w:val="single"/>
        </w:rPr>
      </w:pPr>
    </w:p>
    <w:p w:rsidR="002E6F12" w:rsidRPr="007031F0" w:rsidRDefault="002E6F12" w:rsidP="00367B03">
      <w:pPr>
        <w:tabs>
          <w:tab w:val="left" w:pos="567"/>
        </w:tabs>
        <w:ind w:right="-474"/>
        <w:jc w:val="both"/>
        <w:rPr>
          <w:rFonts w:ascii="Arial" w:eastAsia="SimSun" w:hAnsi="Arial"/>
        </w:rPr>
      </w:pPr>
      <w:r w:rsidRPr="007031F0">
        <w:rPr>
          <w:rFonts w:ascii="Arial" w:eastAsia="SimSun" w:hAnsi="Arial" w:cs="Arial"/>
          <w:u w:val="single"/>
        </w:rPr>
        <w:t>Seguros (</w:t>
      </w:r>
      <w:r w:rsidR="00617BE8" w:rsidRPr="007031F0">
        <w:rPr>
          <w:rFonts w:ascii="Arial" w:eastAsia="SimSun" w:hAnsi="Arial" w:cs="Arial"/>
          <w:u w:val="single"/>
        </w:rPr>
        <w:t>fila</w:t>
      </w:r>
      <w:r w:rsidRPr="007031F0">
        <w:rPr>
          <w:rFonts w:ascii="Arial" w:eastAsia="SimSun" w:hAnsi="Arial" w:cs="Arial"/>
          <w:u w:val="single"/>
        </w:rPr>
        <w:t xml:space="preserve"> 11125000)</w:t>
      </w:r>
    </w:p>
    <w:p w:rsidR="002E6F12" w:rsidRPr="007031F0" w:rsidRDefault="002E6F12" w:rsidP="00367B03">
      <w:pPr>
        <w:tabs>
          <w:tab w:val="left" w:pos="567"/>
          <w:tab w:val="center" w:pos="1620"/>
        </w:tabs>
        <w:ind w:right="51"/>
        <w:jc w:val="both"/>
        <w:rPr>
          <w:rFonts w:ascii="Arial" w:eastAsia="SimSun" w:hAnsi="Arial"/>
        </w:rPr>
      </w:pPr>
    </w:p>
    <w:p w:rsidR="002E6F12" w:rsidRPr="007031F0" w:rsidRDefault="002E6F12" w:rsidP="00367B03">
      <w:pPr>
        <w:tabs>
          <w:tab w:val="left" w:pos="567"/>
        </w:tabs>
        <w:ind w:right="-57"/>
        <w:jc w:val="both"/>
        <w:rPr>
          <w:rFonts w:ascii="Arial" w:eastAsia="SimSun" w:hAnsi="Arial" w:cs="Arial"/>
        </w:rPr>
      </w:pPr>
      <w:r w:rsidRPr="007031F0">
        <w:rPr>
          <w:rFonts w:ascii="Arial" w:eastAsia="SimSun" w:hAnsi="Arial" w:cs="Arial"/>
        </w:rPr>
        <w:t xml:space="preserve">Se anota el valor por </w:t>
      </w:r>
      <w:r w:rsidR="00D45FEB" w:rsidRPr="007031F0">
        <w:rPr>
          <w:rFonts w:ascii="Arial" w:eastAsia="SimSun" w:hAnsi="Arial" w:cs="Arial"/>
        </w:rPr>
        <w:t>los servicios</w:t>
      </w:r>
      <w:r w:rsidRPr="007031F0">
        <w:rPr>
          <w:rFonts w:ascii="Arial" w:eastAsia="SimSun" w:hAnsi="Arial" w:cs="Arial"/>
        </w:rPr>
        <w:t xml:space="preserve"> pagado por la </w:t>
      </w:r>
      <w:r w:rsidR="00962209" w:rsidRPr="007031F0">
        <w:rPr>
          <w:rFonts w:ascii="Arial" w:eastAsia="SimSun" w:hAnsi="Arial" w:cs="Arial"/>
        </w:rPr>
        <w:t>población en</w:t>
      </w:r>
      <w:r w:rsidRPr="007031F0">
        <w:rPr>
          <w:rFonts w:ascii="Arial" w:eastAsia="SimSun" w:hAnsi="Arial" w:cs="Arial"/>
        </w:rPr>
        <w:t xml:space="preserve"> casos de seguros de vida, seguros de prestación en caso de fallecimiento etc.; seguros contra incendios, robos, daños provocados por el agua, accidentes, etc.; seguros para equipos de transporte personal y otros.</w:t>
      </w:r>
    </w:p>
    <w:p w:rsidR="002E6F12" w:rsidRPr="007031F0" w:rsidRDefault="002E6F12" w:rsidP="00367B03">
      <w:pPr>
        <w:tabs>
          <w:tab w:val="left" w:pos="567"/>
        </w:tabs>
        <w:ind w:right="-57"/>
        <w:jc w:val="both"/>
        <w:rPr>
          <w:rFonts w:ascii="Arial" w:eastAsia="SimSun" w:hAnsi="Arial" w:cs="Arial"/>
        </w:rPr>
      </w:pPr>
    </w:p>
    <w:p w:rsidR="002E6F12" w:rsidRPr="007031F0" w:rsidRDefault="002E6F12" w:rsidP="00367B03">
      <w:pPr>
        <w:tabs>
          <w:tab w:val="left" w:pos="567"/>
        </w:tabs>
        <w:ind w:right="-57"/>
        <w:jc w:val="both"/>
        <w:rPr>
          <w:rFonts w:ascii="Arial" w:eastAsia="SimSun" w:hAnsi="Arial" w:cs="Arial"/>
          <w:u w:val="single"/>
        </w:rPr>
      </w:pPr>
      <w:r w:rsidRPr="007031F0">
        <w:rPr>
          <w:rFonts w:ascii="Arial" w:eastAsia="SimSun" w:hAnsi="Arial" w:cs="Arial"/>
          <w:u w:val="single"/>
        </w:rPr>
        <w:t>Servicios financieros (</w:t>
      </w:r>
      <w:r w:rsidR="00617BE8" w:rsidRPr="007031F0">
        <w:rPr>
          <w:rFonts w:ascii="Arial" w:eastAsia="SimSun" w:hAnsi="Arial" w:cs="Arial"/>
          <w:u w:val="single"/>
        </w:rPr>
        <w:t>fila</w:t>
      </w:r>
      <w:r w:rsidRPr="007031F0">
        <w:rPr>
          <w:rFonts w:ascii="Arial" w:eastAsia="SimSun" w:hAnsi="Arial" w:cs="Arial"/>
          <w:u w:val="single"/>
        </w:rPr>
        <w:t xml:space="preserve"> 11126000)</w:t>
      </w:r>
    </w:p>
    <w:p w:rsidR="002E6F12" w:rsidRPr="007031F0" w:rsidRDefault="002E6F12" w:rsidP="00367B03">
      <w:pPr>
        <w:tabs>
          <w:tab w:val="left" w:pos="567"/>
        </w:tabs>
        <w:ind w:right="-57"/>
        <w:jc w:val="both"/>
        <w:rPr>
          <w:rFonts w:ascii="Arial" w:eastAsia="SimSun" w:hAnsi="Arial" w:cs="Arial"/>
          <w:u w:val="single"/>
        </w:rPr>
      </w:pPr>
    </w:p>
    <w:p w:rsidR="002E6F12" w:rsidRPr="007031F0" w:rsidRDefault="002E6F12" w:rsidP="00367B03">
      <w:pPr>
        <w:tabs>
          <w:tab w:val="left" w:pos="567"/>
        </w:tabs>
        <w:ind w:right="-57"/>
        <w:jc w:val="both"/>
        <w:rPr>
          <w:rFonts w:ascii="Arial" w:eastAsia="SimSun" w:hAnsi="Arial" w:cs="Arial"/>
        </w:rPr>
      </w:pPr>
      <w:r w:rsidRPr="007031F0">
        <w:rPr>
          <w:rFonts w:ascii="Arial" w:eastAsia="SimSun" w:hAnsi="Arial" w:cs="Arial"/>
        </w:rPr>
        <w:t xml:space="preserve">Se anota el valor por los servicios financieros de los bancos, oficinas de correos, cajas de ahorro, casas de cambio (CADECA) e instituciones financieras similares; servicios de consultores fiscales. </w:t>
      </w:r>
    </w:p>
    <w:p w:rsidR="002E6F12" w:rsidRPr="007031F0" w:rsidRDefault="002E6F12" w:rsidP="00367B03">
      <w:pPr>
        <w:tabs>
          <w:tab w:val="left" w:pos="567"/>
        </w:tabs>
        <w:ind w:right="-57"/>
        <w:jc w:val="both"/>
        <w:rPr>
          <w:rFonts w:ascii="Arial" w:hAnsi="Arial" w:cs="Arial"/>
          <w:u w:val="single"/>
        </w:rPr>
      </w:pPr>
    </w:p>
    <w:p w:rsidR="002E6F12" w:rsidRPr="007031F0" w:rsidRDefault="002E6F12" w:rsidP="00367B03">
      <w:pPr>
        <w:tabs>
          <w:tab w:val="left" w:pos="567"/>
        </w:tabs>
        <w:jc w:val="both"/>
        <w:rPr>
          <w:rFonts w:ascii="Arial" w:hAnsi="Arial" w:cs="Arial"/>
          <w:bCs/>
          <w:u w:val="single"/>
        </w:rPr>
      </w:pPr>
      <w:r w:rsidRPr="007031F0">
        <w:rPr>
          <w:rFonts w:ascii="Arial" w:hAnsi="Arial" w:cs="Arial"/>
          <w:bCs/>
          <w:u w:val="single"/>
        </w:rPr>
        <w:t xml:space="preserve">Otros </w:t>
      </w:r>
      <w:r w:rsidR="00C1310C" w:rsidRPr="007031F0">
        <w:rPr>
          <w:rFonts w:ascii="Arial" w:hAnsi="Arial" w:cs="Arial"/>
          <w:bCs/>
          <w:u w:val="single"/>
        </w:rPr>
        <w:t>servicios n.e.p</w:t>
      </w:r>
      <w:r w:rsidRPr="007031F0">
        <w:rPr>
          <w:rFonts w:ascii="Arial" w:hAnsi="Arial" w:cs="Arial"/>
          <w:bCs/>
          <w:u w:val="single"/>
        </w:rPr>
        <w:t xml:space="preserve"> (</w:t>
      </w:r>
      <w:r w:rsidR="00617BE8" w:rsidRPr="007031F0">
        <w:rPr>
          <w:rFonts w:ascii="Arial" w:hAnsi="Arial" w:cs="Arial"/>
          <w:bCs/>
          <w:u w:val="single"/>
        </w:rPr>
        <w:t>fila</w:t>
      </w:r>
      <w:r w:rsidRPr="007031F0">
        <w:rPr>
          <w:rFonts w:ascii="Arial" w:hAnsi="Arial" w:cs="Arial"/>
          <w:bCs/>
          <w:u w:val="single"/>
        </w:rPr>
        <w:t xml:space="preserve"> 11127000)</w:t>
      </w:r>
    </w:p>
    <w:p w:rsidR="002E6F12" w:rsidRPr="007031F0" w:rsidRDefault="002E6F12" w:rsidP="00367B03">
      <w:pPr>
        <w:tabs>
          <w:tab w:val="left" w:pos="567"/>
        </w:tabs>
        <w:jc w:val="both"/>
        <w:rPr>
          <w:rFonts w:ascii="Arial" w:hAnsi="Arial" w:cs="Arial"/>
          <w:u w:val="single"/>
        </w:rPr>
      </w:pPr>
    </w:p>
    <w:p w:rsidR="002E6F12" w:rsidRPr="007031F0" w:rsidRDefault="00C1310C" w:rsidP="00367B03">
      <w:pPr>
        <w:tabs>
          <w:tab w:val="left" w:pos="567"/>
          <w:tab w:val="center" w:pos="1620"/>
        </w:tabs>
        <w:ind w:right="51"/>
        <w:jc w:val="both"/>
        <w:rPr>
          <w:rFonts w:ascii="Arial" w:eastAsia="SimSun" w:hAnsi="Arial"/>
        </w:rPr>
      </w:pPr>
      <w:r w:rsidRPr="007031F0">
        <w:rPr>
          <w:rFonts w:ascii="Arial" w:hAnsi="Arial" w:cs="Arial"/>
        </w:rPr>
        <w:t>Se anota</w:t>
      </w:r>
      <w:r w:rsidR="002E6F12" w:rsidRPr="007031F0">
        <w:rPr>
          <w:rFonts w:ascii="Arial" w:hAnsi="Arial" w:cs="Arial"/>
        </w:rPr>
        <w:t xml:space="preserve"> el valor de los servicios de los indicadores no relacionados anteriormente tales como: servicios prestados a las personas por </w:t>
      </w:r>
      <w:r w:rsidRPr="007031F0">
        <w:rPr>
          <w:rFonts w:ascii="Arial" w:hAnsi="Arial" w:cs="Arial"/>
        </w:rPr>
        <w:t>asesores jurídicos</w:t>
      </w:r>
      <w:r w:rsidR="002E6F12" w:rsidRPr="007031F0">
        <w:rPr>
          <w:rFonts w:ascii="Arial" w:hAnsi="Arial" w:cs="Arial"/>
        </w:rPr>
        <w:t xml:space="preserve"> brindados en bufetes colectivos; pagos por la </w:t>
      </w:r>
      <w:r w:rsidR="002E6F12" w:rsidRPr="007031F0">
        <w:rPr>
          <w:rFonts w:ascii="Arial" w:eastAsia="SimSun" w:hAnsi="Arial" w:cs="Arial"/>
        </w:rPr>
        <w:t xml:space="preserve">emisión de certificados de nacimiento, matrimonio y defunción y otros documentos administrativos; agencias matrimoniales y asesores de orientación matrimonial, etc. </w:t>
      </w:r>
      <w:r w:rsidR="002E6F12" w:rsidRPr="007031F0">
        <w:rPr>
          <w:rFonts w:ascii="Arial" w:eastAsia="SimSun" w:hAnsi="Arial" w:cs="Arial"/>
          <w:b/>
          <w:bCs/>
        </w:rPr>
        <w:t xml:space="preserve">Incluye </w:t>
      </w:r>
      <w:r w:rsidR="002E6F12" w:rsidRPr="007031F0">
        <w:rPr>
          <w:rFonts w:ascii="Arial" w:eastAsia="SimSun" w:hAnsi="Arial" w:cs="Arial"/>
        </w:rPr>
        <w:t>los alquileres de tarimas y/o espacios (arrendamiento); servicios de almacenamiento, recarga de gas para encendedores y fosforera, el asesoramiento de documentos, planos y problemas de diseño sobre la vivienda.</w:t>
      </w:r>
    </w:p>
    <w:p w:rsidR="002E6F12" w:rsidRPr="007031F0" w:rsidRDefault="002E6F12" w:rsidP="00367B03">
      <w:pPr>
        <w:tabs>
          <w:tab w:val="left" w:pos="567"/>
          <w:tab w:val="center" w:pos="1620"/>
        </w:tabs>
        <w:ind w:right="51"/>
        <w:jc w:val="both"/>
        <w:rPr>
          <w:rFonts w:ascii="Arial" w:eastAsia="SimSun" w:hAnsi="Arial"/>
        </w:rPr>
      </w:pPr>
    </w:p>
    <w:p w:rsidR="002E6F12" w:rsidRPr="007031F0" w:rsidRDefault="002E6F12" w:rsidP="00367B03">
      <w:pPr>
        <w:tabs>
          <w:tab w:val="left" w:pos="567"/>
          <w:tab w:val="center" w:pos="1620"/>
        </w:tabs>
        <w:ind w:right="51"/>
        <w:jc w:val="both"/>
        <w:rPr>
          <w:rFonts w:ascii="Arial" w:eastAsia="SimSun" w:hAnsi="Arial" w:cs="Arial"/>
        </w:rPr>
      </w:pPr>
      <w:r w:rsidRPr="007031F0">
        <w:rPr>
          <w:rFonts w:ascii="Arial" w:eastAsia="SimSun" w:hAnsi="Arial" w:cs="Arial"/>
        </w:rPr>
        <w:t>De ello:</w:t>
      </w:r>
      <w:r w:rsidR="00962209" w:rsidRPr="007031F0">
        <w:rPr>
          <w:rFonts w:ascii="Arial" w:eastAsia="SimSun" w:hAnsi="Arial" w:cs="Arial"/>
        </w:rPr>
        <w:t xml:space="preserve"> Arrendamiento </w:t>
      </w:r>
      <w:r w:rsidR="00C1310C" w:rsidRPr="007031F0">
        <w:rPr>
          <w:rFonts w:ascii="Arial" w:eastAsia="SimSun" w:hAnsi="Arial" w:cs="Arial"/>
        </w:rPr>
        <w:t>de</w:t>
      </w:r>
      <w:r w:rsidR="00962209" w:rsidRPr="007031F0">
        <w:rPr>
          <w:rFonts w:ascii="Arial" w:eastAsia="SimSun" w:hAnsi="Arial" w:cs="Arial"/>
        </w:rPr>
        <w:t xml:space="preserve"> espacios (</w:t>
      </w:r>
      <w:r w:rsidR="00617BE8" w:rsidRPr="007031F0">
        <w:rPr>
          <w:rFonts w:ascii="Arial" w:eastAsia="SimSun" w:hAnsi="Arial" w:cs="Arial"/>
        </w:rPr>
        <w:t>fila</w:t>
      </w:r>
      <w:r w:rsidR="00962209" w:rsidRPr="007031F0">
        <w:rPr>
          <w:rFonts w:ascii="Arial" w:eastAsia="SimSun" w:hAnsi="Arial" w:cs="Arial"/>
        </w:rPr>
        <w:t xml:space="preserve"> 11127010)</w:t>
      </w:r>
    </w:p>
    <w:p w:rsidR="002E6F12" w:rsidRPr="007031F0" w:rsidRDefault="00962209" w:rsidP="00367B03">
      <w:pPr>
        <w:tabs>
          <w:tab w:val="left" w:pos="567"/>
          <w:tab w:val="center" w:pos="1620"/>
        </w:tabs>
        <w:ind w:right="51"/>
        <w:jc w:val="both"/>
        <w:rPr>
          <w:rFonts w:ascii="Arial" w:eastAsia="SimSun" w:hAnsi="Arial" w:cs="Arial"/>
        </w:rPr>
      </w:pPr>
      <w:r w:rsidRPr="007031F0">
        <w:rPr>
          <w:rFonts w:ascii="Arial" w:eastAsia="SimSun" w:hAnsi="Arial" w:cs="Arial"/>
        </w:rPr>
        <w:t xml:space="preserve"> De ello: </w:t>
      </w:r>
      <w:r w:rsidR="002E6F12" w:rsidRPr="007031F0">
        <w:rPr>
          <w:rFonts w:ascii="Arial" w:eastAsia="SimSun" w:hAnsi="Arial" w:cs="Arial"/>
        </w:rPr>
        <w:t xml:space="preserve">Arrendamiento </w:t>
      </w:r>
      <w:r w:rsidR="00C1310C" w:rsidRPr="007031F0">
        <w:rPr>
          <w:rFonts w:ascii="Arial" w:eastAsia="SimSun" w:hAnsi="Arial" w:cs="Arial"/>
        </w:rPr>
        <w:t>a</w:t>
      </w:r>
      <w:r w:rsidR="002E6F12" w:rsidRPr="007031F0">
        <w:rPr>
          <w:rFonts w:ascii="Arial" w:eastAsia="SimSun" w:hAnsi="Arial" w:cs="Arial"/>
        </w:rPr>
        <w:t xml:space="preserve"> Cooperativas No Agropecuarias (CNoA) </w:t>
      </w:r>
      <w:r w:rsidRPr="007031F0">
        <w:rPr>
          <w:rFonts w:ascii="Arial" w:eastAsia="SimSun" w:hAnsi="Arial" w:cs="Arial"/>
        </w:rPr>
        <w:t>(</w:t>
      </w:r>
      <w:r w:rsidR="00617BE8" w:rsidRPr="007031F0">
        <w:rPr>
          <w:rFonts w:ascii="Arial" w:eastAsia="SimSun" w:hAnsi="Arial" w:cs="Arial"/>
        </w:rPr>
        <w:t>fila</w:t>
      </w:r>
      <w:r w:rsidRPr="007031F0">
        <w:rPr>
          <w:rFonts w:ascii="Arial" w:eastAsia="SimSun" w:hAnsi="Arial" w:cs="Arial"/>
        </w:rPr>
        <w:t xml:space="preserve"> 11127011)</w:t>
      </w:r>
    </w:p>
    <w:p w:rsidR="002E6F12" w:rsidRPr="007031F0" w:rsidRDefault="002E6F12" w:rsidP="00367B03">
      <w:pPr>
        <w:tabs>
          <w:tab w:val="left" w:pos="567"/>
          <w:tab w:val="center" w:pos="1620"/>
        </w:tabs>
        <w:ind w:right="51"/>
        <w:jc w:val="both"/>
        <w:rPr>
          <w:rFonts w:ascii="Arial" w:eastAsia="SimSun" w:hAnsi="Arial"/>
        </w:rPr>
      </w:pPr>
    </w:p>
    <w:p w:rsidR="002E6F12" w:rsidRPr="007031F0" w:rsidRDefault="002E6F12" w:rsidP="00367B03">
      <w:pPr>
        <w:tabs>
          <w:tab w:val="left" w:pos="540"/>
        </w:tabs>
        <w:jc w:val="both"/>
        <w:rPr>
          <w:rFonts w:ascii="Arial" w:hAnsi="Arial" w:cs="Arial"/>
          <w:u w:val="single"/>
        </w:rPr>
      </w:pPr>
      <w:r w:rsidRPr="007031F0">
        <w:rPr>
          <w:rFonts w:ascii="Arial" w:hAnsi="Arial" w:cs="Arial"/>
          <w:u w:val="single"/>
        </w:rPr>
        <w:t>Indicador (columna A)</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Aparecen impresos los indicadores sobre los cuales se desea obtener información. </w:t>
      </w:r>
    </w:p>
    <w:p w:rsidR="002E6F12" w:rsidRPr="007031F0" w:rsidRDefault="002E6F12" w:rsidP="00367B03">
      <w:pPr>
        <w:tabs>
          <w:tab w:val="left" w:pos="567"/>
        </w:tabs>
        <w:jc w:val="both"/>
        <w:rPr>
          <w:rFonts w:ascii="Arial" w:hAnsi="Arial" w:cs="Arial"/>
          <w:u w:val="single"/>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Código (columna B)</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Aparecen impresos los códigos que identifican a cada </w:t>
      </w:r>
      <w:r w:rsidR="00617BE8" w:rsidRPr="007031F0">
        <w:rPr>
          <w:rFonts w:ascii="Arial" w:hAnsi="Arial" w:cs="Arial"/>
        </w:rPr>
        <w:t>fila</w:t>
      </w:r>
      <w:r w:rsidRPr="007031F0">
        <w:rPr>
          <w:rFonts w:ascii="Arial" w:hAnsi="Arial" w:cs="Arial"/>
        </w:rPr>
        <w:t xml:space="preserve"> del modelo.</w:t>
      </w:r>
    </w:p>
    <w:p w:rsidR="002E6F12" w:rsidRPr="007031F0" w:rsidRDefault="002E6F12" w:rsidP="00367B03">
      <w:pPr>
        <w:jc w:val="both"/>
        <w:rPr>
          <w:rFonts w:ascii="Arial" w:hAnsi="Arial" w:cs="Arial"/>
        </w:rPr>
      </w:pPr>
    </w:p>
    <w:p w:rsidR="002E6F12" w:rsidRPr="007031F0" w:rsidRDefault="002E6F12" w:rsidP="00367B03">
      <w:pPr>
        <w:tabs>
          <w:tab w:val="left" w:pos="567"/>
        </w:tabs>
        <w:jc w:val="both"/>
        <w:rPr>
          <w:rFonts w:ascii="Arial" w:hAnsi="Arial" w:cs="Arial"/>
          <w:u w:val="single"/>
        </w:rPr>
      </w:pPr>
      <w:r w:rsidRPr="007031F0">
        <w:rPr>
          <w:rFonts w:ascii="Arial" w:hAnsi="Arial" w:cs="Arial"/>
          <w:u w:val="single"/>
        </w:rPr>
        <w:t>Unidad de medida (columna B)</w:t>
      </w:r>
    </w:p>
    <w:p w:rsidR="002E6F12" w:rsidRPr="007031F0" w:rsidRDefault="002E6F12" w:rsidP="00367B03">
      <w:pPr>
        <w:jc w:val="both"/>
        <w:rPr>
          <w:rFonts w:ascii="Arial" w:hAnsi="Arial" w:cs="Arial"/>
        </w:rPr>
      </w:pPr>
    </w:p>
    <w:p w:rsidR="002E6F12" w:rsidRPr="007031F0" w:rsidRDefault="002E6F12" w:rsidP="00367B03">
      <w:pPr>
        <w:jc w:val="both"/>
        <w:rPr>
          <w:rFonts w:ascii="Arial" w:hAnsi="Arial" w:cs="Arial"/>
        </w:rPr>
      </w:pPr>
      <w:r w:rsidRPr="007031F0">
        <w:rPr>
          <w:rFonts w:ascii="Arial" w:hAnsi="Arial" w:cs="Arial"/>
        </w:rPr>
        <w:t>Se inscribe la unidad de medida asociada a cada producto, según el indicador seleccionado.</w:t>
      </w:r>
    </w:p>
    <w:p w:rsidR="002376B5" w:rsidRPr="007031F0" w:rsidRDefault="002376B5" w:rsidP="00367B03">
      <w:pPr>
        <w:jc w:val="both"/>
        <w:rPr>
          <w:rFonts w:ascii="Arial" w:hAnsi="Arial" w:cs="Arial"/>
        </w:rPr>
      </w:pPr>
    </w:p>
    <w:p w:rsidR="002376B5" w:rsidRPr="007031F0" w:rsidRDefault="002376B5" w:rsidP="00367B03">
      <w:pPr>
        <w:jc w:val="both"/>
        <w:rPr>
          <w:rFonts w:ascii="Arial" w:hAnsi="Arial" w:cs="Arial"/>
          <w:u w:val="single"/>
        </w:rPr>
      </w:pPr>
      <w:r w:rsidRPr="007031F0">
        <w:rPr>
          <w:rFonts w:ascii="Arial" w:hAnsi="Arial" w:cs="Arial"/>
          <w:u w:val="single"/>
        </w:rPr>
        <w:t>Físico (columna 1</w:t>
      </w:r>
      <w:r w:rsidR="009C5ED9" w:rsidRPr="007031F0">
        <w:rPr>
          <w:rFonts w:ascii="Arial" w:hAnsi="Arial" w:cs="Arial"/>
          <w:u w:val="single"/>
        </w:rPr>
        <w:t xml:space="preserve"> y 3</w:t>
      </w:r>
      <w:r w:rsidRPr="007031F0">
        <w:rPr>
          <w:rFonts w:ascii="Arial" w:hAnsi="Arial" w:cs="Arial"/>
          <w:u w:val="single"/>
        </w:rPr>
        <w:t>)</w:t>
      </w:r>
    </w:p>
    <w:p w:rsidR="002376B5" w:rsidRPr="007031F0" w:rsidRDefault="002376B5" w:rsidP="00367B03">
      <w:pPr>
        <w:jc w:val="both"/>
        <w:rPr>
          <w:rFonts w:ascii="Arial" w:hAnsi="Arial" w:cs="Arial"/>
        </w:rPr>
      </w:pPr>
    </w:p>
    <w:p w:rsidR="002376B5" w:rsidRPr="007031F0" w:rsidRDefault="002376B5" w:rsidP="00367B03">
      <w:pPr>
        <w:jc w:val="both"/>
        <w:rPr>
          <w:rFonts w:ascii="Arial" w:hAnsi="Arial" w:cs="Arial"/>
        </w:rPr>
      </w:pPr>
      <w:bookmarkStart w:id="3" w:name="OLE_LINK4"/>
      <w:bookmarkStart w:id="4" w:name="OLE_LINK5"/>
      <w:r w:rsidRPr="007031F0">
        <w:rPr>
          <w:rFonts w:ascii="Arial" w:hAnsi="Arial" w:cs="Arial"/>
        </w:rPr>
        <w:t xml:space="preserve">Se reporta la </w:t>
      </w:r>
      <w:r w:rsidR="009C5ED9" w:rsidRPr="007031F0">
        <w:rPr>
          <w:rFonts w:ascii="Arial" w:hAnsi="Arial" w:cs="Arial"/>
        </w:rPr>
        <w:t>venta</w:t>
      </w:r>
      <w:r w:rsidRPr="007031F0">
        <w:rPr>
          <w:rFonts w:ascii="Arial" w:hAnsi="Arial" w:cs="Arial"/>
        </w:rPr>
        <w:t xml:space="preserve"> total real en unidades físicas en el mes</w:t>
      </w:r>
      <w:r w:rsidR="009C5ED9" w:rsidRPr="007031F0">
        <w:rPr>
          <w:rFonts w:ascii="Arial" w:hAnsi="Arial" w:cs="Arial"/>
        </w:rPr>
        <w:t xml:space="preserve"> y en el acumulado </w:t>
      </w:r>
      <w:r w:rsidR="00224882" w:rsidRPr="007031F0">
        <w:rPr>
          <w:rFonts w:ascii="Arial" w:hAnsi="Arial" w:cs="Arial"/>
        </w:rPr>
        <w:t xml:space="preserve">según el indicador seleccionado. </w:t>
      </w:r>
      <w:r w:rsidRPr="007031F0">
        <w:rPr>
          <w:rFonts w:ascii="Arial" w:hAnsi="Arial" w:cs="Arial"/>
        </w:rPr>
        <w:t xml:space="preserve">Se </w:t>
      </w:r>
      <w:r w:rsidRPr="007031F0">
        <w:rPr>
          <w:rFonts w:ascii="Arial" w:hAnsi="Arial" w:cs="Arial"/>
          <w:b/>
        </w:rPr>
        <w:t xml:space="preserve">excluye </w:t>
      </w:r>
      <w:r w:rsidRPr="007031F0">
        <w:rPr>
          <w:rFonts w:ascii="Arial" w:hAnsi="Arial" w:cs="Arial"/>
        </w:rPr>
        <w:t xml:space="preserve">la </w:t>
      </w:r>
      <w:r w:rsidR="009C5ED9" w:rsidRPr="007031F0">
        <w:rPr>
          <w:rFonts w:ascii="Arial" w:hAnsi="Arial" w:cs="Arial"/>
        </w:rPr>
        <w:t>actividad</w:t>
      </w:r>
      <w:r w:rsidRPr="007031F0">
        <w:rPr>
          <w:rFonts w:ascii="Arial" w:hAnsi="Arial" w:cs="Arial"/>
        </w:rPr>
        <w:t xml:space="preserve"> que se realizan entre empresas.</w:t>
      </w:r>
      <w:bookmarkEnd w:id="3"/>
      <w:bookmarkEnd w:id="4"/>
    </w:p>
    <w:p w:rsidR="002376B5" w:rsidRPr="007031F0" w:rsidRDefault="002376B5" w:rsidP="00367B03">
      <w:pPr>
        <w:tabs>
          <w:tab w:val="left" w:pos="1728"/>
          <w:tab w:val="left" w:pos="1800"/>
          <w:tab w:val="left" w:pos="2448"/>
          <w:tab w:val="left" w:pos="3168"/>
          <w:tab w:val="left" w:pos="3888"/>
          <w:tab w:val="left" w:pos="4608"/>
          <w:tab w:val="left" w:pos="5328"/>
          <w:tab w:val="left" w:pos="6048"/>
          <w:tab w:val="left" w:pos="6768"/>
        </w:tabs>
        <w:ind w:right="57"/>
        <w:jc w:val="both"/>
        <w:rPr>
          <w:rFonts w:ascii="Arial" w:hAnsi="Arial" w:cs="Arial"/>
        </w:rPr>
      </w:pPr>
    </w:p>
    <w:p w:rsidR="002376B5" w:rsidRPr="007031F0" w:rsidRDefault="002376B5" w:rsidP="00367B03">
      <w:pPr>
        <w:tabs>
          <w:tab w:val="left" w:pos="1728"/>
          <w:tab w:val="left" w:pos="1800"/>
          <w:tab w:val="left" w:pos="2448"/>
          <w:tab w:val="left" w:pos="3168"/>
          <w:tab w:val="left" w:pos="3888"/>
          <w:tab w:val="left" w:pos="4608"/>
          <w:tab w:val="left" w:pos="5328"/>
          <w:tab w:val="left" w:pos="6048"/>
          <w:tab w:val="left" w:pos="6768"/>
        </w:tabs>
        <w:ind w:right="57"/>
        <w:jc w:val="both"/>
        <w:rPr>
          <w:rFonts w:ascii="Arial" w:hAnsi="Arial" w:cs="Arial"/>
          <w:u w:val="single"/>
        </w:rPr>
      </w:pPr>
      <w:r w:rsidRPr="007031F0">
        <w:rPr>
          <w:rFonts w:ascii="Arial" w:hAnsi="Arial" w:cs="Arial"/>
        </w:rPr>
        <w:t xml:space="preserve"> </w:t>
      </w:r>
      <w:r w:rsidR="00603D17" w:rsidRPr="007031F0">
        <w:rPr>
          <w:rFonts w:ascii="Arial" w:hAnsi="Arial" w:cs="Arial"/>
          <w:u w:val="single"/>
        </w:rPr>
        <w:t>Valor (</w:t>
      </w:r>
      <w:r w:rsidRPr="007031F0">
        <w:rPr>
          <w:rFonts w:ascii="Arial" w:hAnsi="Arial" w:cs="Arial"/>
          <w:u w:val="single"/>
        </w:rPr>
        <w:t>columna 2</w:t>
      </w:r>
      <w:r w:rsidR="009C5ED9" w:rsidRPr="007031F0">
        <w:rPr>
          <w:rFonts w:ascii="Arial" w:hAnsi="Arial" w:cs="Arial"/>
          <w:u w:val="single"/>
        </w:rPr>
        <w:t>; 4; 5; 6; 7 y 8</w:t>
      </w:r>
      <w:r w:rsidRPr="007031F0">
        <w:rPr>
          <w:rFonts w:ascii="Arial" w:hAnsi="Arial" w:cs="Arial"/>
          <w:u w:val="single"/>
        </w:rPr>
        <w:t>)</w:t>
      </w:r>
    </w:p>
    <w:p w:rsidR="002376B5" w:rsidRPr="007031F0" w:rsidRDefault="002376B5" w:rsidP="00367B03">
      <w:pPr>
        <w:jc w:val="both"/>
        <w:rPr>
          <w:rFonts w:ascii="Arial" w:hAnsi="Arial" w:cs="Arial"/>
        </w:rPr>
      </w:pPr>
    </w:p>
    <w:p w:rsidR="009C5ED9" w:rsidRPr="007031F0" w:rsidRDefault="002376B5" w:rsidP="00367B03">
      <w:pPr>
        <w:jc w:val="both"/>
        <w:rPr>
          <w:rFonts w:ascii="Arial" w:hAnsi="Arial" w:cs="Arial"/>
        </w:rPr>
      </w:pPr>
      <w:r w:rsidRPr="007031F0">
        <w:rPr>
          <w:rFonts w:ascii="Arial" w:hAnsi="Arial" w:cs="Arial"/>
        </w:rPr>
        <w:t xml:space="preserve">Se </w:t>
      </w:r>
      <w:r w:rsidR="009C5ED9" w:rsidRPr="007031F0">
        <w:rPr>
          <w:rFonts w:ascii="Arial" w:hAnsi="Arial" w:cs="Arial"/>
        </w:rPr>
        <w:t>reporta</w:t>
      </w:r>
      <w:r w:rsidRPr="007031F0">
        <w:rPr>
          <w:rFonts w:ascii="Arial" w:hAnsi="Arial" w:cs="Arial"/>
        </w:rPr>
        <w:t xml:space="preserve"> el valor de las venta real en el </w:t>
      </w:r>
      <w:r w:rsidR="009C5ED9" w:rsidRPr="007031F0">
        <w:rPr>
          <w:rFonts w:ascii="Arial" w:hAnsi="Arial" w:cs="Arial"/>
        </w:rPr>
        <w:t xml:space="preserve">mes y en el acumulado </w:t>
      </w:r>
      <w:r w:rsidRPr="007031F0">
        <w:rPr>
          <w:rFonts w:ascii="Arial" w:hAnsi="Arial" w:cs="Arial"/>
        </w:rPr>
        <w:t xml:space="preserve">de los </w:t>
      </w:r>
      <w:r w:rsidR="009C5ED9" w:rsidRPr="007031F0">
        <w:rPr>
          <w:rFonts w:ascii="Arial" w:hAnsi="Arial" w:cs="Arial"/>
        </w:rPr>
        <w:t xml:space="preserve">indicadores Se </w:t>
      </w:r>
      <w:r w:rsidR="009C5ED9" w:rsidRPr="007031F0">
        <w:rPr>
          <w:rFonts w:ascii="Arial" w:hAnsi="Arial" w:cs="Arial"/>
          <w:b/>
        </w:rPr>
        <w:t xml:space="preserve">excluye </w:t>
      </w:r>
      <w:r w:rsidR="009C5ED9" w:rsidRPr="007031F0">
        <w:rPr>
          <w:rFonts w:ascii="Arial" w:hAnsi="Arial" w:cs="Arial"/>
        </w:rPr>
        <w:t>la actividad que se realizan entre empresas.</w:t>
      </w:r>
    </w:p>
    <w:p w:rsidR="002E6F12" w:rsidRPr="007031F0" w:rsidRDefault="002E6F12" w:rsidP="00367B03">
      <w:pPr>
        <w:jc w:val="both"/>
        <w:rPr>
          <w:rFonts w:ascii="Arial" w:hAnsi="Arial" w:cs="Arial"/>
        </w:rPr>
      </w:pPr>
    </w:p>
    <w:p w:rsidR="002E6F12" w:rsidRPr="007031F0" w:rsidRDefault="002E6F12" w:rsidP="00367B03">
      <w:pPr>
        <w:tabs>
          <w:tab w:val="left" w:pos="567"/>
        </w:tabs>
        <w:jc w:val="both"/>
        <w:rPr>
          <w:rFonts w:ascii="Arial" w:hAnsi="Arial" w:cs="Arial"/>
          <w:b/>
          <w:bCs/>
          <w:u w:val="single"/>
        </w:rPr>
      </w:pPr>
      <w:r w:rsidRPr="007031F0">
        <w:rPr>
          <w:rFonts w:ascii="Arial" w:hAnsi="Arial" w:cs="Arial"/>
          <w:b/>
          <w:bCs/>
          <w:u w:val="single"/>
        </w:rPr>
        <w:t>Comercio minorista (columnas 1; 2 ;3 y 4)</w:t>
      </w:r>
    </w:p>
    <w:p w:rsidR="002E6F12" w:rsidRPr="007031F0" w:rsidRDefault="002E6F12" w:rsidP="00367B03">
      <w:pPr>
        <w:tabs>
          <w:tab w:val="left" w:pos="567"/>
        </w:tabs>
        <w:jc w:val="both"/>
        <w:rPr>
          <w:rFonts w:ascii="Arial" w:hAnsi="Arial" w:cs="Arial"/>
        </w:rPr>
      </w:pPr>
      <w:r w:rsidRPr="007031F0">
        <w:rPr>
          <w:rFonts w:ascii="Arial" w:hAnsi="Arial" w:cs="Arial"/>
        </w:rPr>
        <w:t xml:space="preserve">Comprende las ventas </w:t>
      </w:r>
      <w:r w:rsidR="009C5ED9" w:rsidRPr="007031F0">
        <w:rPr>
          <w:rFonts w:ascii="Arial" w:hAnsi="Arial" w:cs="Arial"/>
        </w:rPr>
        <w:t>en el mes y en el acumulado</w:t>
      </w:r>
      <w:r w:rsidRPr="007031F0">
        <w:rPr>
          <w:rFonts w:ascii="Arial" w:hAnsi="Arial" w:cs="Arial"/>
        </w:rPr>
        <w:t xml:space="preserve"> de bienes con destino a la población, a través de establecimientos al por menor ó no, para su consumo personal, según la variante que corresponda.</w:t>
      </w:r>
    </w:p>
    <w:p w:rsidR="002E6F12" w:rsidRPr="007031F0" w:rsidRDefault="002E6F12" w:rsidP="00367B03">
      <w:pPr>
        <w:tabs>
          <w:tab w:val="left" w:pos="567"/>
        </w:tabs>
        <w:jc w:val="both"/>
        <w:rPr>
          <w:rFonts w:ascii="Arial" w:hAnsi="Arial" w:cs="Arial"/>
        </w:rPr>
      </w:pPr>
    </w:p>
    <w:p w:rsidR="00135375" w:rsidRDefault="00135375" w:rsidP="00367B03">
      <w:pPr>
        <w:tabs>
          <w:tab w:val="left" w:pos="567"/>
        </w:tabs>
        <w:jc w:val="both"/>
        <w:rPr>
          <w:rFonts w:ascii="Arial" w:hAnsi="Arial" w:cs="Arial"/>
          <w:b/>
          <w:bCs/>
          <w:u w:val="single"/>
        </w:rPr>
      </w:pPr>
    </w:p>
    <w:p w:rsidR="00135375" w:rsidRDefault="00135375" w:rsidP="00367B03">
      <w:pPr>
        <w:tabs>
          <w:tab w:val="left" w:pos="567"/>
        </w:tabs>
        <w:jc w:val="both"/>
        <w:rPr>
          <w:rFonts w:ascii="Arial" w:hAnsi="Arial" w:cs="Arial"/>
          <w:b/>
          <w:bCs/>
          <w:u w:val="single"/>
        </w:rPr>
      </w:pPr>
    </w:p>
    <w:p w:rsidR="002E6F12" w:rsidRPr="007031F0" w:rsidRDefault="002E6F12" w:rsidP="00367B03">
      <w:pPr>
        <w:tabs>
          <w:tab w:val="left" w:pos="567"/>
        </w:tabs>
        <w:jc w:val="both"/>
        <w:rPr>
          <w:rFonts w:ascii="Arial" w:hAnsi="Arial" w:cs="Arial"/>
          <w:b/>
          <w:bCs/>
          <w:u w:val="single"/>
        </w:rPr>
      </w:pPr>
      <w:r w:rsidRPr="007031F0">
        <w:rPr>
          <w:rFonts w:ascii="Arial" w:hAnsi="Arial" w:cs="Arial"/>
          <w:b/>
          <w:bCs/>
          <w:u w:val="single"/>
        </w:rPr>
        <w:lastRenderedPageBreak/>
        <w:t>Gastronomía (columnas 5 y 6)</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b/>
          <w:bCs/>
        </w:rPr>
      </w:pPr>
      <w:r w:rsidRPr="007031F0">
        <w:rPr>
          <w:rFonts w:ascii="Arial" w:hAnsi="Arial" w:cs="Arial"/>
        </w:rPr>
        <w:t xml:space="preserve">Se anotan las ventas </w:t>
      </w:r>
      <w:r w:rsidR="009C5ED9" w:rsidRPr="007031F0">
        <w:rPr>
          <w:rFonts w:ascii="Arial" w:hAnsi="Arial" w:cs="Arial"/>
        </w:rPr>
        <w:t>en el mes y en el acumulado</w:t>
      </w:r>
      <w:r w:rsidRPr="007031F0">
        <w:rPr>
          <w:rFonts w:ascii="Arial" w:hAnsi="Arial" w:cs="Arial"/>
        </w:rPr>
        <w:t xml:space="preserve"> que se realizan a la población de los bienes que se someten a un proceso de elaboración y preparación y los que no requieren elaboración alguna por su condición de listos para la venta según la variante que corresponda. </w:t>
      </w:r>
      <w:r w:rsidRPr="007031F0">
        <w:rPr>
          <w:rFonts w:ascii="Arial" w:hAnsi="Arial" w:cs="Arial"/>
          <w:b/>
          <w:bCs/>
        </w:rPr>
        <w:t xml:space="preserve">Incluye la venta </w:t>
      </w:r>
      <w:r w:rsidR="001F4C19" w:rsidRPr="007031F0">
        <w:rPr>
          <w:rFonts w:ascii="Arial" w:hAnsi="Arial" w:cs="Arial"/>
          <w:b/>
          <w:bCs/>
        </w:rPr>
        <w:t>en comedores</w:t>
      </w:r>
      <w:r w:rsidRPr="007031F0">
        <w:rPr>
          <w:rFonts w:ascii="Arial" w:hAnsi="Arial" w:cs="Arial"/>
          <w:b/>
          <w:bCs/>
        </w:rPr>
        <w:t xml:space="preserve"> obreros.</w:t>
      </w:r>
    </w:p>
    <w:p w:rsidR="002E6F12" w:rsidRPr="007031F0" w:rsidRDefault="002E6F12" w:rsidP="00367B03">
      <w:pPr>
        <w:tabs>
          <w:tab w:val="left" w:pos="567"/>
        </w:tabs>
        <w:jc w:val="both"/>
        <w:rPr>
          <w:rFonts w:ascii="Arial" w:hAnsi="Arial" w:cs="Arial"/>
          <w:b/>
          <w:bCs/>
        </w:rPr>
      </w:pPr>
    </w:p>
    <w:p w:rsidR="002E6F12" w:rsidRPr="007031F0" w:rsidRDefault="002E6F12" w:rsidP="00367B03">
      <w:pPr>
        <w:tabs>
          <w:tab w:val="left" w:pos="567"/>
        </w:tabs>
        <w:jc w:val="both"/>
        <w:rPr>
          <w:rFonts w:ascii="Arial" w:hAnsi="Arial" w:cs="Arial"/>
          <w:b/>
          <w:bCs/>
          <w:u w:val="single"/>
        </w:rPr>
      </w:pPr>
      <w:r w:rsidRPr="007031F0">
        <w:rPr>
          <w:rFonts w:ascii="Arial" w:hAnsi="Arial" w:cs="Arial"/>
          <w:b/>
          <w:bCs/>
          <w:u w:val="single"/>
        </w:rPr>
        <w:t>Servicios (columnas 7 y 8)</w:t>
      </w:r>
    </w:p>
    <w:p w:rsidR="002E6F12" w:rsidRPr="007031F0" w:rsidRDefault="002E6F12" w:rsidP="00367B03">
      <w:pPr>
        <w:tabs>
          <w:tab w:val="left" w:pos="567"/>
        </w:tabs>
        <w:jc w:val="both"/>
        <w:rPr>
          <w:rFonts w:ascii="Arial" w:hAnsi="Arial" w:cs="Arial"/>
        </w:rPr>
      </w:pPr>
    </w:p>
    <w:p w:rsidR="002E6F12" w:rsidRPr="007031F0" w:rsidRDefault="009C5ED9" w:rsidP="00367B03">
      <w:pPr>
        <w:tabs>
          <w:tab w:val="left" w:pos="567"/>
        </w:tabs>
        <w:jc w:val="both"/>
        <w:rPr>
          <w:rFonts w:ascii="Arial" w:hAnsi="Arial" w:cs="Arial"/>
        </w:rPr>
      </w:pPr>
      <w:r w:rsidRPr="007031F0">
        <w:rPr>
          <w:rFonts w:ascii="Arial" w:hAnsi="Arial" w:cs="Arial"/>
        </w:rPr>
        <w:t>Se anotan las ventas en el mes y en el acumulado de los</w:t>
      </w:r>
      <w:r w:rsidR="002E6F12" w:rsidRPr="007031F0">
        <w:rPr>
          <w:rFonts w:ascii="Arial" w:hAnsi="Arial" w:cs="Arial"/>
        </w:rPr>
        <w:t xml:space="preserve"> servicios prestados a la población según la variante que corresponda.</w:t>
      </w:r>
    </w:p>
    <w:p w:rsidR="002E6F12" w:rsidRPr="007031F0" w:rsidRDefault="002E6F12" w:rsidP="00367B03">
      <w:pPr>
        <w:tabs>
          <w:tab w:val="left" w:pos="567"/>
        </w:tabs>
        <w:jc w:val="both"/>
        <w:rPr>
          <w:rFonts w:ascii="Arial" w:hAnsi="Arial" w:cs="Arial"/>
          <w:b/>
          <w:bCs/>
        </w:rPr>
      </w:pPr>
    </w:p>
    <w:p w:rsidR="002E6F12" w:rsidRPr="007031F0" w:rsidRDefault="00B4305A" w:rsidP="00367B03">
      <w:pPr>
        <w:tabs>
          <w:tab w:val="left" w:pos="567"/>
        </w:tabs>
        <w:jc w:val="both"/>
        <w:rPr>
          <w:rFonts w:ascii="Arial" w:hAnsi="Arial" w:cs="Arial"/>
          <w:b/>
          <w:u w:val="single"/>
        </w:rPr>
      </w:pPr>
      <w:r w:rsidRPr="007031F0">
        <w:rPr>
          <w:rFonts w:ascii="Arial" w:hAnsi="Arial" w:cs="Arial"/>
          <w:b/>
          <w:u w:val="single"/>
        </w:rPr>
        <w:t>Mes</w:t>
      </w:r>
      <w:r w:rsidR="002E6F12" w:rsidRPr="007031F0">
        <w:rPr>
          <w:rFonts w:ascii="Arial" w:hAnsi="Arial" w:cs="Arial"/>
          <w:b/>
          <w:u w:val="single"/>
        </w:rPr>
        <w:t xml:space="preserve"> </w:t>
      </w:r>
      <w:r w:rsidR="001F4C19" w:rsidRPr="007031F0">
        <w:rPr>
          <w:rFonts w:ascii="Arial" w:hAnsi="Arial" w:cs="Arial"/>
          <w:b/>
          <w:u w:val="single"/>
        </w:rPr>
        <w:t>Real (</w:t>
      </w:r>
      <w:r w:rsidR="002E6F12" w:rsidRPr="007031F0">
        <w:rPr>
          <w:rFonts w:ascii="Arial" w:hAnsi="Arial" w:cs="Arial"/>
          <w:b/>
          <w:u w:val="single"/>
        </w:rPr>
        <w:t>columnas 1; 2; 5 y 7)</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rPr>
      </w:pPr>
      <w:r w:rsidRPr="007031F0">
        <w:rPr>
          <w:rFonts w:ascii="Arial" w:hAnsi="Arial" w:cs="Arial"/>
        </w:rPr>
        <w:t xml:space="preserve">Se </w:t>
      </w:r>
      <w:r w:rsidR="001F4C19" w:rsidRPr="007031F0">
        <w:rPr>
          <w:rFonts w:ascii="Arial" w:hAnsi="Arial" w:cs="Arial"/>
        </w:rPr>
        <w:t xml:space="preserve">anota </w:t>
      </w:r>
      <w:r w:rsidRPr="007031F0">
        <w:rPr>
          <w:rFonts w:ascii="Arial" w:hAnsi="Arial" w:cs="Arial"/>
        </w:rPr>
        <w:t xml:space="preserve">el </w:t>
      </w:r>
      <w:r w:rsidR="009C5ED9" w:rsidRPr="007031F0">
        <w:rPr>
          <w:rFonts w:ascii="Arial" w:hAnsi="Arial" w:cs="Arial"/>
        </w:rPr>
        <w:t xml:space="preserve">físico y </w:t>
      </w:r>
      <w:r w:rsidRPr="007031F0">
        <w:rPr>
          <w:rFonts w:ascii="Arial" w:hAnsi="Arial" w:cs="Arial"/>
        </w:rPr>
        <w:t xml:space="preserve">valor, correspondiente al </w:t>
      </w:r>
      <w:r w:rsidR="00B4305A" w:rsidRPr="007031F0">
        <w:rPr>
          <w:rFonts w:ascii="Arial" w:hAnsi="Arial" w:cs="Arial"/>
        </w:rPr>
        <w:t>mes</w:t>
      </w:r>
      <w:r w:rsidRPr="007031F0">
        <w:rPr>
          <w:rFonts w:ascii="Arial" w:hAnsi="Arial" w:cs="Arial"/>
        </w:rPr>
        <w:t xml:space="preserve"> del año actual según la actividad y la variante que corresponda.</w:t>
      </w:r>
    </w:p>
    <w:p w:rsidR="002E6F12" w:rsidRPr="007031F0" w:rsidRDefault="002E6F12" w:rsidP="00367B03">
      <w:pPr>
        <w:tabs>
          <w:tab w:val="left" w:pos="567"/>
        </w:tabs>
        <w:jc w:val="both"/>
        <w:rPr>
          <w:rFonts w:ascii="Arial" w:hAnsi="Arial" w:cs="Arial"/>
        </w:rPr>
      </w:pPr>
    </w:p>
    <w:p w:rsidR="002E6F12" w:rsidRPr="007031F0" w:rsidRDefault="002E6F12" w:rsidP="00367B03">
      <w:pPr>
        <w:tabs>
          <w:tab w:val="left" w:pos="567"/>
        </w:tabs>
        <w:jc w:val="both"/>
        <w:rPr>
          <w:rFonts w:ascii="Arial" w:hAnsi="Arial" w:cs="Arial"/>
          <w:b/>
          <w:u w:val="single"/>
        </w:rPr>
      </w:pPr>
      <w:r w:rsidRPr="007031F0">
        <w:rPr>
          <w:rFonts w:ascii="Arial" w:hAnsi="Arial" w:cs="Arial"/>
          <w:b/>
          <w:u w:val="single"/>
        </w:rPr>
        <w:t>Acumulado Real (columnas 3; 4; 6 y 8)</w:t>
      </w:r>
    </w:p>
    <w:p w:rsidR="002E6F12" w:rsidRPr="007031F0" w:rsidRDefault="002E6F12" w:rsidP="00367B03">
      <w:pPr>
        <w:tabs>
          <w:tab w:val="left" w:pos="567"/>
        </w:tabs>
        <w:jc w:val="both"/>
        <w:rPr>
          <w:rFonts w:ascii="Arial" w:hAnsi="Arial" w:cs="Arial"/>
        </w:rPr>
      </w:pPr>
    </w:p>
    <w:p w:rsidR="009C5ED9" w:rsidRPr="007031F0" w:rsidRDefault="002376B5" w:rsidP="00367B03">
      <w:pPr>
        <w:tabs>
          <w:tab w:val="left" w:pos="567"/>
        </w:tabs>
        <w:jc w:val="both"/>
        <w:rPr>
          <w:rFonts w:ascii="Arial" w:hAnsi="Arial" w:cs="Arial"/>
        </w:rPr>
      </w:pPr>
      <w:r w:rsidRPr="007031F0">
        <w:rPr>
          <w:rFonts w:ascii="Arial" w:hAnsi="Arial" w:cs="Arial"/>
        </w:rPr>
        <w:t xml:space="preserve">Se </w:t>
      </w:r>
      <w:r w:rsidR="009C5ED9" w:rsidRPr="007031F0">
        <w:rPr>
          <w:rFonts w:ascii="Arial" w:hAnsi="Arial" w:cs="Arial"/>
        </w:rPr>
        <w:t xml:space="preserve">anota el físico y valor </w:t>
      </w:r>
      <w:r w:rsidRPr="007031F0">
        <w:rPr>
          <w:rFonts w:ascii="Arial" w:hAnsi="Arial" w:cs="Arial"/>
        </w:rPr>
        <w:t>de la ejecución real del año actual, acumuladas hasta el período que se informa</w:t>
      </w:r>
      <w:r w:rsidR="009C5ED9" w:rsidRPr="007031F0">
        <w:rPr>
          <w:rFonts w:ascii="Arial" w:hAnsi="Arial" w:cs="Arial"/>
        </w:rPr>
        <w:t xml:space="preserve"> según la actividad y la variante que corresponda.</w:t>
      </w:r>
    </w:p>
    <w:p w:rsidR="009C5ED9" w:rsidRPr="007031F0" w:rsidRDefault="009C5ED9" w:rsidP="00367B03">
      <w:pPr>
        <w:jc w:val="both"/>
        <w:rPr>
          <w:rFonts w:ascii="Arial" w:hAnsi="Arial" w:cs="Arial"/>
        </w:rPr>
      </w:pPr>
    </w:p>
    <w:p w:rsidR="009E4C96" w:rsidRPr="007031F0" w:rsidRDefault="009E4C96" w:rsidP="00367B03">
      <w:pPr>
        <w:numPr>
          <w:ilvl w:val="0"/>
          <w:numId w:val="1"/>
        </w:numPr>
        <w:ind w:left="0" w:firstLine="0"/>
        <w:jc w:val="both"/>
        <w:rPr>
          <w:rFonts w:ascii="Arial" w:hAnsi="Arial" w:cs="Arial"/>
          <w:b/>
        </w:rPr>
      </w:pPr>
      <w:r w:rsidRPr="007031F0">
        <w:rPr>
          <w:rFonts w:ascii="Arial" w:hAnsi="Arial" w:cs="Arial"/>
          <w:b/>
        </w:rPr>
        <w:t>NOMENCLATURA DE INDICADORES O PRODUCTOS</w:t>
      </w:r>
    </w:p>
    <w:p w:rsidR="009E4C96" w:rsidRPr="007031F0" w:rsidRDefault="009E4C96" w:rsidP="00367B03">
      <w:pPr>
        <w:tabs>
          <w:tab w:val="left" w:pos="567"/>
        </w:tabs>
        <w:jc w:val="both"/>
        <w:rPr>
          <w:rFonts w:ascii="Arial" w:hAnsi="Arial" w:cs="Arial"/>
        </w:rPr>
      </w:pPr>
    </w:p>
    <w:p w:rsidR="004E3921" w:rsidRPr="007031F0" w:rsidRDefault="004E3921" w:rsidP="00367B03">
      <w:pPr>
        <w:jc w:val="both"/>
        <w:rPr>
          <w:rFonts w:ascii="Arial" w:hAnsi="Arial" w:cs="Arial"/>
        </w:rPr>
      </w:pPr>
      <w:r w:rsidRPr="007031F0">
        <w:rPr>
          <w:rFonts w:ascii="Arial" w:hAnsi="Arial" w:cs="Arial"/>
        </w:rPr>
        <w:t xml:space="preserve">Se detallan a partir del último apartado. </w:t>
      </w:r>
    </w:p>
    <w:p w:rsidR="0047552A" w:rsidRPr="007031F0" w:rsidRDefault="0047552A" w:rsidP="00367B03">
      <w:pPr>
        <w:jc w:val="both"/>
        <w:rPr>
          <w:rFonts w:ascii="Arial" w:hAnsi="Arial" w:cs="Arial"/>
          <w:b/>
        </w:rPr>
      </w:pPr>
    </w:p>
    <w:p w:rsidR="009E4C96" w:rsidRPr="007031F0" w:rsidRDefault="009E4C96" w:rsidP="00367B03">
      <w:pPr>
        <w:numPr>
          <w:ilvl w:val="0"/>
          <w:numId w:val="1"/>
        </w:numPr>
        <w:ind w:left="0" w:firstLine="0"/>
        <w:jc w:val="both"/>
        <w:rPr>
          <w:rFonts w:ascii="Arial" w:hAnsi="Arial" w:cs="Arial"/>
          <w:b/>
        </w:rPr>
      </w:pPr>
      <w:r w:rsidRPr="007031F0">
        <w:rPr>
          <w:rFonts w:ascii="Arial" w:hAnsi="Arial" w:cs="Arial"/>
          <w:b/>
        </w:rPr>
        <w:t>REVISIÓN LÓGICA Y ARITMÉTICA</w:t>
      </w:r>
    </w:p>
    <w:p w:rsidR="009E4C96" w:rsidRPr="007031F0" w:rsidRDefault="009E4C96" w:rsidP="00367B03">
      <w:pPr>
        <w:jc w:val="both"/>
        <w:rPr>
          <w:rFonts w:ascii="Arial" w:hAnsi="Arial" w:cs="Arial"/>
        </w:rPr>
      </w:pPr>
    </w:p>
    <w:p w:rsidR="001601D5" w:rsidRPr="007031F0" w:rsidRDefault="001601D5" w:rsidP="00367B03">
      <w:pPr>
        <w:tabs>
          <w:tab w:val="left" w:pos="540"/>
        </w:tabs>
        <w:jc w:val="both"/>
        <w:rPr>
          <w:rFonts w:ascii="Arial" w:hAnsi="Arial" w:cs="Arial"/>
        </w:rPr>
      </w:pPr>
      <w:r w:rsidRPr="007031F0">
        <w:rPr>
          <w:rFonts w:ascii="Arial" w:hAnsi="Arial" w:cs="Arial"/>
        </w:rPr>
        <w:t xml:space="preserve">Para todas las columnas </w:t>
      </w:r>
      <w:r w:rsidR="00236EAF" w:rsidRPr="007031F0">
        <w:rPr>
          <w:rFonts w:ascii="Arial" w:hAnsi="Arial" w:cs="Arial"/>
        </w:rPr>
        <w:t xml:space="preserve">los totales </w:t>
      </w:r>
      <w:r w:rsidRPr="007031F0">
        <w:rPr>
          <w:rFonts w:ascii="Arial" w:hAnsi="Arial" w:cs="Arial"/>
        </w:rPr>
        <w:t>están desbloqueadas:</w:t>
      </w:r>
    </w:p>
    <w:p w:rsidR="001601D5" w:rsidRPr="007031F0" w:rsidRDefault="001601D5" w:rsidP="00367B03">
      <w:pPr>
        <w:tabs>
          <w:tab w:val="left" w:pos="567"/>
        </w:tabs>
        <w:jc w:val="both"/>
        <w:rPr>
          <w:rFonts w:ascii="Arial" w:hAnsi="Arial" w:cs="Arial"/>
        </w:rPr>
      </w:pPr>
    </w:p>
    <w:p w:rsidR="001601D5" w:rsidRPr="007031F0" w:rsidRDefault="001601D5" w:rsidP="00367B03">
      <w:pPr>
        <w:tabs>
          <w:tab w:val="left" w:pos="567"/>
          <w:tab w:val="left" w:pos="2610"/>
          <w:tab w:val="left" w:pos="6804"/>
        </w:tabs>
        <w:jc w:val="both"/>
        <w:rPr>
          <w:rFonts w:ascii="Arial" w:hAnsi="Arial" w:cs="Arial"/>
        </w:rPr>
      </w:pPr>
      <w:r w:rsidRPr="007031F0">
        <w:rPr>
          <w:rFonts w:ascii="Arial" w:hAnsi="Arial" w:cs="Arial"/>
        </w:rPr>
        <w:t xml:space="preserve">Columnas (2 y 4); </w:t>
      </w:r>
      <w:r w:rsidR="00617BE8" w:rsidRPr="007031F0">
        <w:rPr>
          <w:rFonts w:ascii="Arial" w:hAnsi="Arial" w:cs="Arial"/>
        </w:rPr>
        <w:t>Fila</w:t>
      </w:r>
      <w:r w:rsidRPr="007031F0">
        <w:rPr>
          <w:rFonts w:ascii="Arial" w:hAnsi="Arial" w:cs="Arial"/>
        </w:rPr>
        <w:t xml:space="preserve"> 11000000 = </w:t>
      </w:r>
      <w:r w:rsidR="00617BE8" w:rsidRPr="007031F0">
        <w:rPr>
          <w:rFonts w:ascii="Arial" w:hAnsi="Arial" w:cs="Arial"/>
        </w:rPr>
        <w:t>fila</w:t>
      </w:r>
      <w:r w:rsidRPr="007031F0">
        <w:rPr>
          <w:rFonts w:ascii="Arial" w:hAnsi="Arial" w:cs="Arial"/>
        </w:rPr>
        <w:t xml:space="preserve"> 11010000 + </w:t>
      </w:r>
      <w:r w:rsidR="00617BE8" w:rsidRPr="007031F0">
        <w:rPr>
          <w:rFonts w:ascii="Arial" w:hAnsi="Arial" w:cs="Arial"/>
        </w:rPr>
        <w:t>fila</w:t>
      </w:r>
      <w:r w:rsidRPr="007031F0">
        <w:rPr>
          <w:rFonts w:ascii="Arial" w:hAnsi="Arial" w:cs="Arial"/>
        </w:rPr>
        <w:t xml:space="preserve"> 11020000 + </w:t>
      </w:r>
      <w:r w:rsidR="00617BE8" w:rsidRPr="007031F0">
        <w:rPr>
          <w:rFonts w:ascii="Arial" w:hAnsi="Arial" w:cs="Arial"/>
        </w:rPr>
        <w:t>fila</w:t>
      </w:r>
      <w:r w:rsidRPr="007031F0">
        <w:rPr>
          <w:rFonts w:ascii="Arial" w:hAnsi="Arial" w:cs="Arial"/>
        </w:rPr>
        <w:t xml:space="preserve"> 11030000 + </w:t>
      </w:r>
      <w:r w:rsidR="00617BE8" w:rsidRPr="007031F0">
        <w:rPr>
          <w:rFonts w:ascii="Arial" w:hAnsi="Arial" w:cs="Arial"/>
        </w:rPr>
        <w:t>fila</w:t>
      </w:r>
      <w:r w:rsidRPr="007031F0">
        <w:rPr>
          <w:rFonts w:ascii="Arial" w:hAnsi="Arial" w:cs="Arial"/>
        </w:rPr>
        <w:t xml:space="preserve"> 11040000 +</w:t>
      </w:r>
    </w:p>
    <w:p w:rsidR="001601D5" w:rsidRPr="007031F0" w:rsidRDefault="00617BE8" w:rsidP="00367B03">
      <w:pPr>
        <w:tabs>
          <w:tab w:val="left" w:pos="567"/>
          <w:tab w:val="left" w:pos="2160"/>
          <w:tab w:val="left" w:pos="6804"/>
        </w:tabs>
        <w:jc w:val="both"/>
        <w:rPr>
          <w:rFonts w:ascii="Arial" w:hAnsi="Arial" w:cs="Arial"/>
        </w:rPr>
      </w:pPr>
      <w:r w:rsidRPr="007031F0">
        <w:rPr>
          <w:rFonts w:ascii="Arial" w:hAnsi="Arial" w:cs="Arial"/>
        </w:rPr>
        <w:t>fila</w:t>
      </w:r>
      <w:r w:rsidR="001601D5" w:rsidRPr="007031F0">
        <w:rPr>
          <w:rFonts w:ascii="Arial" w:hAnsi="Arial" w:cs="Arial"/>
        </w:rPr>
        <w:t xml:space="preserve"> 11050000 + </w:t>
      </w:r>
      <w:r w:rsidRPr="007031F0">
        <w:rPr>
          <w:rFonts w:ascii="Arial" w:hAnsi="Arial" w:cs="Arial"/>
        </w:rPr>
        <w:t>fila</w:t>
      </w:r>
      <w:r w:rsidR="001601D5" w:rsidRPr="007031F0">
        <w:rPr>
          <w:rFonts w:ascii="Arial" w:hAnsi="Arial" w:cs="Arial"/>
        </w:rPr>
        <w:t xml:space="preserve"> 11060000 + </w:t>
      </w:r>
      <w:r w:rsidRPr="007031F0">
        <w:rPr>
          <w:rFonts w:ascii="Arial" w:hAnsi="Arial" w:cs="Arial"/>
        </w:rPr>
        <w:t>fila</w:t>
      </w:r>
      <w:r w:rsidR="001601D5" w:rsidRPr="007031F0">
        <w:rPr>
          <w:rFonts w:ascii="Arial" w:hAnsi="Arial" w:cs="Arial"/>
        </w:rPr>
        <w:t xml:space="preserve"> 11090000 + </w:t>
      </w:r>
      <w:r w:rsidRPr="007031F0">
        <w:rPr>
          <w:rFonts w:ascii="Arial" w:hAnsi="Arial" w:cs="Arial"/>
        </w:rPr>
        <w:t>fila</w:t>
      </w:r>
      <w:r w:rsidR="001601D5" w:rsidRPr="007031F0">
        <w:rPr>
          <w:rFonts w:ascii="Arial" w:hAnsi="Arial" w:cs="Arial"/>
        </w:rPr>
        <w:t xml:space="preserve"> 11120000 </w:t>
      </w:r>
    </w:p>
    <w:p w:rsidR="001601D5" w:rsidRPr="007031F0" w:rsidRDefault="001601D5" w:rsidP="00367B03">
      <w:pPr>
        <w:tabs>
          <w:tab w:val="left" w:pos="567"/>
          <w:tab w:val="left" w:pos="2160"/>
          <w:tab w:val="left" w:pos="6804"/>
        </w:tabs>
        <w:jc w:val="both"/>
        <w:rPr>
          <w:rFonts w:ascii="Arial" w:hAnsi="Arial" w:cs="Arial"/>
        </w:rPr>
      </w:pPr>
    </w:p>
    <w:p w:rsidR="001601D5" w:rsidRPr="007031F0" w:rsidRDefault="001601D5" w:rsidP="00367B03">
      <w:pPr>
        <w:tabs>
          <w:tab w:val="left" w:pos="567"/>
          <w:tab w:val="left" w:pos="2160"/>
          <w:tab w:val="left" w:pos="6804"/>
        </w:tabs>
        <w:jc w:val="both"/>
        <w:rPr>
          <w:rFonts w:ascii="Arial" w:hAnsi="Arial" w:cs="Arial"/>
        </w:rPr>
      </w:pPr>
      <w:r w:rsidRPr="007031F0">
        <w:rPr>
          <w:rFonts w:ascii="Arial" w:hAnsi="Arial" w:cs="Arial"/>
        </w:rPr>
        <w:t xml:space="preserve">Columnas ((2 y 4); </w:t>
      </w:r>
      <w:r w:rsidR="00617BE8" w:rsidRPr="007031F0">
        <w:rPr>
          <w:rFonts w:ascii="Arial" w:hAnsi="Arial" w:cs="Arial"/>
        </w:rPr>
        <w:t>Fila</w:t>
      </w:r>
      <w:r w:rsidRPr="007031F0">
        <w:rPr>
          <w:rFonts w:ascii="Arial" w:hAnsi="Arial" w:cs="Arial"/>
        </w:rPr>
        <w:t xml:space="preserve"> 11010000 = </w:t>
      </w:r>
      <w:r w:rsidR="00617BE8" w:rsidRPr="007031F0">
        <w:rPr>
          <w:rFonts w:ascii="Arial" w:hAnsi="Arial" w:cs="Arial"/>
        </w:rPr>
        <w:t>fila</w:t>
      </w:r>
      <w:r w:rsidRPr="007031F0">
        <w:rPr>
          <w:rFonts w:ascii="Arial" w:hAnsi="Arial" w:cs="Arial"/>
        </w:rPr>
        <w:t xml:space="preserve"> 11011000 + </w:t>
      </w:r>
      <w:r w:rsidR="00617BE8" w:rsidRPr="007031F0">
        <w:rPr>
          <w:rFonts w:ascii="Arial" w:hAnsi="Arial" w:cs="Arial"/>
        </w:rPr>
        <w:t>fila</w:t>
      </w:r>
      <w:r w:rsidRPr="007031F0">
        <w:rPr>
          <w:rFonts w:ascii="Arial" w:hAnsi="Arial" w:cs="Arial"/>
        </w:rPr>
        <w:t xml:space="preserve"> 11012000</w:t>
      </w:r>
    </w:p>
    <w:p w:rsidR="001601D5" w:rsidRPr="007031F0" w:rsidRDefault="001601D5" w:rsidP="00367B03">
      <w:pPr>
        <w:tabs>
          <w:tab w:val="left" w:pos="567"/>
          <w:tab w:val="left" w:pos="2160"/>
          <w:tab w:val="left" w:pos="6804"/>
        </w:tabs>
        <w:jc w:val="both"/>
        <w:rPr>
          <w:rFonts w:ascii="Arial" w:hAnsi="Arial" w:cs="Arial"/>
        </w:rPr>
      </w:pPr>
    </w:p>
    <w:p w:rsidR="001601D5" w:rsidRPr="007031F0" w:rsidRDefault="001601D5" w:rsidP="00367B03">
      <w:pPr>
        <w:tabs>
          <w:tab w:val="left" w:pos="567"/>
          <w:tab w:val="left" w:pos="2160"/>
          <w:tab w:val="left" w:pos="6804"/>
        </w:tabs>
        <w:jc w:val="both"/>
        <w:rPr>
          <w:rFonts w:ascii="Arial" w:hAnsi="Arial" w:cs="Arial"/>
        </w:rPr>
      </w:pPr>
      <w:r w:rsidRPr="007031F0">
        <w:rPr>
          <w:rFonts w:ascii="Arial" w:hAnsi="Arial" w:cs="Arial"/>
        </w:rPr>
        <w:t xml:space="preserve">Columnas (2 y 4); </w:t>
      </w:r>
      <w:r w:rsidR="00617BE8" w:rsidRPr="007031F0">
        <w:rPr>
          <w:rFonts w:ascii="Arial" w:hAnsi="Arial" w:cs="Arial"/>
        </w:rPr>
        <w:t>Fila</w:t>
      </w:r>
      <w:r w:rsidRPr="007031F0">
        <w:rPr>
          <w:rFonts w:ascii="Arial" w:hAnsi="Arial" w:cs="Arial"/>
        </w:rPr>
        <w:t xml:space="preserve"> 11011000 = </w:t>
      </w:r>
      <w:r w:rsidR="00617BE8" w:rsidRPr="007031F0">
        <w:rPr>
          <w:rFonts w:ascii="Arial" w:hAnsi="Arial" w:cs="Arial"/>
        </w:rPr>
        <w:t>fila</w:t>
      </w:r>
      <w:r w:rsidRPr="007031F0">
        <w:rPr>
          <w:rFonts w:ascii="Arial" w:hAnsi="Arial" w:cs="Arial"/>
        </w:rPr>
        <w:t xml:space="preserve"> 11011110 a  </w:t>
      </w:r>
      <w:r w:rsidR="00617BE8" w:rsidRPr="007031F0">
        <w:rPr>
          <w:rFonts w:ascii="Arial" w:hAnsi="Arial" w:cs="Arial"/>
        </w:rPr>
        <w:t>fila</w:t>
      </w:r>
      <w:r w:rsidRPr="007031F0">
        <w:rPr>
          <w:rFonts w:ascii="Arial" w:hAnsi="Arial" w:cs="Arial"/>
        </w:rPr>
        <w:t xml:space="preserve">  11011900 </w:t>
      </w:r>
    </w:p>
    <w:p w:rsidR="001601D5" w:rsidRPr="007031F0" w:rsidRDefault="001601D5" w:rsidP="00367B03">
      <w:pPr>
        <w:tabs>
          <w:tab w:val="left" w:pos="567"/>
          <w:tab w:val="left" w:pos="2160"/>
          <w:tab w:val="left" w:pos="6804"/>
        </w:tabs>
        <w:jc w:val="both"/>
        <w:rPr>
          <w:rFonts w:ascii="Arial" w:hAnsi="Arial" w:cs="Arial"/>
        </w:rPr>
      </w:pPr>
    </w:p>
    <w:p w:rsidR="001601D5" w:rsidRPr="007031F0" w:rsidRDefault="001601D5" w:rsidP="00367B03">
      <w:pPr>
        <w:tabs>
          <w:tab w:val="left" w:pos="567"/>
          <w:tab w:val="left" w:pos="2160"/>
          <w:tab w:val="left" w:pos="6804"/>
        </w:tabs>
        <w:jc w:val="both"/>
        <w:rPr>
          <w:rFonts w:ascii="Arial" w:hAnsi="Arial" w:cs="Arial"/>
        </w:rPr>
      </w:pPr>
      <w:r w:rsidRPr="007031F0">
        <w:rPr>
          <w:rFonts w:ascii="Arial" w:hAnsi="Arial" w:cs="Arial"/>
        </w:rPr>
        <w:t xml:space="preserve">Columnas (5 y 6); </w:t>
      </w:r>
      <w:r w:rsidR="00617BE8" w:rsidRPr="007031F0">
        <w:rPr>
          <w:rFonts w:ascii="Arial" w:hAnsi="Arial" w:cs="Arial"/>
        </w:rPr>
        <w:t>Fila</w:t>
      </w:r>
      <w:r w:rsidRPr="007031F0">
        <w:rPr>
          <w:rFonts w:ascii="Arial" w:hAnsi="Arial" w:cs="Arial"/>
        </w:rPr>
        <w:t xml:space="preserve"> 11000000 = </w:t>
      </w:r>
      <w:r w:rsidR="00617BE8" w:rsidRPr="007031F0">
        <w:rPr>
          <w:rFonts w:ascii="Arial" w:hAnsi="Arial" w:cs="Arial"/>
        </w:rPr>
        <w:t>fila</w:t>
      </w:r>
      <w:r w:rsidRPr="007031F0">
        <w:rPr>
          <w:rFonts w:ascii="Arial" w:hAnsi="Arial" w:cs="Arial"/>
        </w:rPr>
        <w:t xml:space="preserve"> 11012000 + </w:t>
      </w:r>
      <w:r w:rsidR="00617BE8" w:rsidRPr="007031F0">
        <w:rPr>
          <w:rFonts w:ascii="Arial" w:hAnsi="Arial" w:cs="Arial"/>
        </w:rPr>
        <w:t>fila</w:t>
      </w:r>
      <w:r w:rsidRPr="007031F0">
        <w:rPr>
          <w:rFonts w:ascii="Arial" w:hAnsi="Arial" w:cs="Arial"/>
        </w:rPr>
        <w:t xml:space="preserve"> 11020000 + </w:t>
      </w:r>
      <w:r w:rsidR="00617BE8" w:rsidRPr="007031F0">
        <w:rPr>
          <w:rFonts w:ascii="Arial" w:hAnsi="Arial" w:cs="Arial"/>
        </w:rPr>
        <w:t>fila</w:t>
      </w:r>
      <w:r w:rsidRPr="007031F0">
        <w:rPr>
          <w:rFonts w:ascii="Arial" w:hAnsi="Arial" w:cs="Arial"/>
        </w:rPr>
        <w:t xml:space="preserve"> 11110000 </w:t>
      </w:r>
    </w:p>
    <w:p w:rsidR="001601D5" w:rsidRPr="007031F0" w:rsidRDefault="001601D5" w:rsidP="00367B03">
      <w:pPr>
        <w:tabs>
          <w:tab w:val="left" w:pos="567"/>
          <w:tab w:val="left" w:pos="2160"/>
          <w:tab w:val="left" w:pos="6804"/>
        </w:tabs>
        <w:jc w:val="both"/>
        <w:rPr>
          <w:rFonts w:ascii="Arial" w:hAnsi="Arial" w:cs="Arial"/>
        </w:rPr>
      </w:pPr>
    </w:p>
    <w:p w:rsidR="001601D5" w:rsidRPr="007031F0" w:rsidRDefault="001601D5" w:rsidP="00367B03">
      <w:pPr>
        <w:tabs>
          <w:tab w:val="left" w:pos="567"/>
          <w:tab w:val="left" w:pos="2160"/>
          <w:tab w:val="left" w:pos="6804"/>
        </w:tabs>
        <w:jc w:val="both"/>
        <w:rPr>
          <w:rFonts w:ascii="Arial" w:hAnsi="Arial" w:cs="Arial"/>
        </w:rPr>
      </w:pPr>
      <w:r w:rsidRPr="007031F0">
        <w:rPr>
          <w:rFonts w:ascii="Arial" w:hAnsi="Arial" w:cs="Arial"/>
        </w:rPr>
        <w:t xml:space="preserve">Columnas (5 y 6); </w:t>
      </w:r>
      <w:r w:rsidR="00617BE8" w:rsidRPr="007031F0">
        <w:rPr>
          <w:rFonts w:ascii="Arial" w:hAnsi="Arial" w:cs="Arial"/>
        </w:rPr>
        <w:t>fila</w:t>
      </w:r>
      <w:r w:rsidRPr="007031F0">
        <w:rPr>
          <w:rFonts w:ascii="Arial" w:hAnsi="Arial" w:cs="Arial"/>
        </w:rPr>
        <w:t xml:space="preserve"> 11010000 = </w:t>
      </w:r>
      <w:r w:rsidR="00617BE8" w:rsidRPr="007031F0">
        <w:rPr>
          <w:rFonts w:ascii="Arial" w:hAnsi="Arial" w:cs="Arial"/>
        </w:rPr>
        <w:t>fila</w:t>
      </w:r>
      <w:r w:rsidRPr="007031F0">
        <w:rPr>
          <w:rFonts w:ascii="Arial" w:hAnsi="Arial" w:cs="Arial"/>
        </w:rPr>
        <w:t xml:space="preserve"> 11012000</w:t>
      </w:r>
    </w:p>
    <w:p w:rsidR="001601D5" w:rsidRPr="007031F0" w:rsidRDefault="001601D5" w:rsidP="00367B03">
      <w:pPr>
        <w:tabs>
          <w:tab w:val="left" w:pos="567"/>
          <w:tab w:val="left" w:pos="2160"/>
          <w:tab w:val="left" w:pos="6804"/>
        </w:tabs>
        <w:jc w:val="both"/>
        <w:rPr>
          <w:rFonts w:ascii="Arial" w:hAnsi="Arial" w:cs="Arial"/>
        </w:rPr>
      </w:pPr>
    </w:p>
    <w:p w:rsidR="001601D5" w:rsidRPr="007031F0" w:rsidRDefault="001601D5" w:rsidP="00367B03">
      <w:pPr>
        <w:tabs>
          <w:tab w:val="left" w:pos="567"/>
          <w:tab w:val="left" w:pos="2160"/>
          <w:tab w:val="left" w:pos="6804"/>
        </w:tabs>
        <w:jc w:val="both"/>
        <w:rPr>
          <w:rFonts w:ascii="Arial" w:hAnsi="Arial" w:cs="Arial"/>
        </w:rPr>
      </w:pPr>
      <w:r w:rsidRPr="007031F0">
        <w:rPr>
          <w:rFonts w:ascii="Arial" w:hAnsi="Arial" w:cs="Arial"/>
        </w:rPr>
        <w:t xml:space="preserve">Columnas (7 y 8); </w:t>
      </w:r>
      <w:r w:rsidR="00617BE8" w:rsidRPr="007031F0">
        <w:rPr>
          <w:rFonts w:ascii="Arial" w:hAnsi="Arial" w:cs="Arial"/>
        </w:rPr>
        <w:t>Fila</w:t>
      </w:r>
      <w:r w:rsidRPr="007031F0">
        <w:rPr>
          <w:rFonts w:ascii="Arial" w:hAnsi="Arial" w:cs="Arial"/>
        </w:rPr>
        <w:t xml:space="preserve"> 11000000 = </w:t>
      </w:r>
      <w:r w:rsidR="00617BE8" w:rsidRPr="007031F0">
        <w:rPr>
          <w:rFonts w:ascii="Arial" w:hAnsi="Arial" w:cs="Arial"/>
        </w:rPr>
        <w:t>fila</w:t>
      </w:r>
      <w:r w:rsidRPr="007031F0">
        <w:rPr>
          <w:rFonts w:ascii="Arial" w:hAnsi="Arial" w:cs="Arial"/>
        </w:rPr>
        <w:t xml:space="preserve"> 11030000 + </w:t>
      </w:r>
      <w:r w:rsidR="00617BE8" w:rsidRPr="007031F0">
        <w:rPr>
          <w:rFonts w:ascii="Arial" w:hAnsi="Arial" w:cs="Arial"/>
        </w:rPr>
        <w:t>fila</w:t>
      </w:r>
      <w:r w:rsidRPr="007031F0">
        <w:rPr>
          <w:rFonts w:ascii="Arial" w:hAnsi="Arial" w:cs="Arial"/>
        </w:rPr>
        <w:t xml:space="preserve"> 11040000 + </w:t>
      </w:r>
      <w:r w:rsidR="00617BE8" w:rsidRPr="007031F0">
        <w:rPr>
          <w:rFonts w:ascii="Arial" w:hAnsi="Arial" w:cs="Arial"/>
        </w:rPr>
        <w:t>fila</w:t>
      </w:r>
      <w:r w:rsidRPr="007031F0">
        <w:rPr>
          <w:rFonts w:ascii="Arial" w:hAnsi="Arial" w:cs="Arial"/>
        </w:rPr>
        <w:t xml:space="preserve"> 11050000 + </w:t>
      </w:r>
      <w:r w:rsidR="00617BE8" w:rsidRPr="007031F0">
        <w:rPr>
          <w:rFonts w:ascii="Arial" w:hAnsi="Arial" w:cs="Arial"/>
        </w:rPr>
        <w:t>fila</w:t>
      </w:r>
      <w:r w:rsidRPr="007031F0">
        <w:rPr>
          <w:rFonts w:ascii="Arial" w:hAnsi="Arial" w:cs="Arial"/>
        </w:rPr>
        <w:t xml:space="preserve"> 11060000 + </w:t>
      </w:r>
    </w:p>
    <w:p w:rsidR="001601D5" w:rsidRPr="007031F0" w:rsidRDefault="00617BE8" w:rsidP="00367B03">
      <w:pPr>
        <w:tabs>
          <w:tab w:val="left" w:pos="567"/>
          <w:tab w:val="left" w:pos="2160"/>
          <w:tab w:val="left" w:pos="2835"/>
        </w:tabs>
        <w:jc w:val="both"/>
        <w:rPr>
          <w:rFonts w:ascii="Arial" w:hAnsi="Arial" w:cs="Arial"/>
        </w:rPr>
      </w:pPr>
      <w:r w:rsidRPr="007031F0">
        <w:rPr>
          <w:rFonts w:ascii="Arial" w:hAnsi="Arial" w:cs="Arial"/>
        </w:rPr>
        <w:t>fila</w:t>
      </w:r>
      <w:r w:rsidR="001601D5" w:rsidRPr="007031F0">
        <w:rPr>
          <w:rFonts w:ascii="Arial" w:hAnsi="Arial" w:cs="Arial"/>
        </w:rPr>
        <w:t xml:space="preserve"> 11072300 + </w:t>
      </w:r>
      <w:r w:rsidRPr="007031F0">
        <w:rPr>
          <w:rFonts w:ascii="Arial" w:hAnsi="Arial" w:cs="Arial"/>
        </w:rPr>
        <w:t>fila</w:t>
      </w:r>
      <w:r w:rsidR="001601D5" w:rsidRPr="007031F0">
        <w:rPr>
          <w:rFonts w:ascii="Arial" w:hAnsi="Arial" w:cs="Arial"/>
        </w:rPr>
        <w:t xml:space="preserve"> 11090000 + </w:t>
      </w:r>
      <w:r w:rsidRPr="007031F0">
        <w:rPr>
          <w:rFonts w:ascii="Arial" w:hAnsi="Arial" w:cs="Arial"/>
        </w:rPr>
        <w:t>fila</w:t>
      </w:r>
      <w:r w:rsidR="001601D5" w:rsidRPr="007031F0">
        <w:rPr>
          <w:rFonts w:ascii="Arial" w:hAnsi="Arial" w:cs="Arial"/>
        </w:rPr>
        <w:t xml:space="preserve"> 11100000 + </w:t>
      </w:r>
      <w:r w:rsidRPr="007031F0">
        <w:rPr>
          <w:rFonts w:ascii="Arial" w:hAnsi="Arial" w:cs="Arial"/>
        </w:rPr>
        <w:t>fila</w:t>
      </w:r>
      <w:r w:rsidR="001601D5" w:rsidRPr="007031F0">
        <w:rPr>
          <w:rFonts w:ascii="Arial" w:hAnsi="Arial" w:cs="Arial"/>
        </w:rPr>
        <w:t xml:space="preserve"> 11110000 + </w:t>
      </w:r>
      <w:r w:rsidRPr="007031F0">
        <w:rPr>
          <w:rFonts w:ascii="Arial" w:hAnsi="Arial" w:cs="Arial"/>
        </w:rPr>
        <w:t>fila</w:t>
      </w:r>
      <w:r w:rsidR="001601D5" w:rsidRPr="007031F0">
        <w:rPr>
          <w:rFonts w:ascii="Arial" w:hAnsi="Arial" w:cs="Arial"/>
        </w:rPr>
        <w:t xml:space="preserve"> 11120000</w:t>
      </w:r>
    </w:p>
    <w:p w:rsidR="001601D5" w:rsidRPr="007031F0" w:rsidRDefault="001601D5" w:rsidP="00367B03">
      <w:pPr>
        <w:tabs>
          <w:tab w:val="left" w:pos="567"/>
          <w:tab w:val="left" w:pos="2520"/>
        </w:tabs>
        <w:jc w:val="both"/>
        <w:rPr>
          <w:rFonts w:ascii="Arial" w:hAnsi="Arial" w:cs="Arial"/>
        </w:rPr>
      </w:pPr>
    </w:p>
    <w:p w:rsidR="001601D5" w:rsidRPr="007031F0" w:rsidRDefault="001601D5" w:rsidP="00367B03">
      <w:pPr>
        <w:tabs>
          <w:tab w:val="left" w:pos="567"/>
          <w:tab w:val="left" w:pos="2520"/>
        </w:tabs>
        <w:jc w:val="both"/>
        <w:rPr>
          <w:rFonts w:ascii="Arial" w:hAnsi="Arial" w:cs="Arial"/>
        </w:rPr>
      </w:pPr>
      <w:r w:rsidRPr="007031F0">
        <w:rPr>
          <w:rFonts w:ascii="Arial" w:hAnsi="Arial" w:cs="Arial"/>
        </w:rPr>
        <w:t>Dónde:</w:t>
      </w:r>
    </w:p>
    <w:p w:rsidR="001601D5" w:rsidRPr="007031F0" w:rsidRDefault="00617BE8" w:rsidP="00367B03">
      <w:pPr>
        <w:tabs>
          <w:tab w:val="left" w:pos="709"/>
        </w:tabs>
        <w:jc w:val="both"/>
        <w:rPr>
          <w:rFonts w:ascii="Arial" w:hAnsi="Arial" w:cs="Arial"/>
        </w:rPr>
      </w:pPr>
      <w:r w:rsidRPr="007031F0">
        <w:rPr>
          <w:rFonts w:ascii="Arial" w:hAnsi="Arial" w:cs="Arial"/>
        </w:rPr>
        <w:t>Fila</w:t>
      </w:r>
      <w:r w:rsidR="001601D5" w:rsidRPr="007031F0">
        <w:rPr>
          <w:rFonts w:ascii="Arial" w:hAnsi="Arial" w:cs="Arial"/>
        </w:rPr>
        <w:t xml:space="preserve"> 11010000 =   </w:t>
      </w:r>
      <w:r w:rsidRPr="007031F0">
        <w:rPr>
          <w:rFonts w:ascii="Arial" w:hAnsi="Arial" w:cs="Arial"/>
        </w:rPr>
        <w:t>fila</w:t>
      </w:r>
      <w:r w:rsidR="001601D5" w:rsidRPr="007031F0">
        <w:rPr>
          <w:rFonts w:ascii="Arial" w:hAnsi="Arial" w:cs="Arial"/>
        </w:rPr>
        <w:t xml:space="preserve"> 11011000 + </w:t>
      </w:r>
      <w:r w:rsidRPr="007031F0">
        <w:rPr>
          <w:rFonts w:ascii="Arial" w:hAnsi="Arial" w:cs="Arial"/>
        </w:rPr>
        <w:t>fila</w:t>
      </w:r>
      <w:r w:rsidR="001601D5" w:rsidRPr="007031F0">
        <w:rPr>
          <w:rFonts w:ascii="Arial" w:hAnsi="Arial" w:cs="Arial"/>
        </w:rPr>
        <w:t xml:space="preserve"> 11012000</w:t>
      </w:r>
    </w:p>
    <w:p w:rsidR="00CC6FED" w:rsidRPr="007031F0" w:rsidRDefault="00CC6FED" w:rsidP="00367B03">
      <w:pPr>
        <w:tabs>
          <w:tab w:val="left" w:pos="709"/>
        </w:tabs>
        <w:jc w:val="both"/>
        <w:rPr>
          <w:rFonts w:ascii="Arial" w:hAnsi="Arial" w:cs="Arial"/>
        </w:rPr>
      </w:pPr>
    </w:p>
    <w:p w:rsidR="001601D5" w:rsidRPr="007031F0" w:rsidRDefault="00617BE8" w:rsidP="00367B03">
      <w:pPr>
        <w:tabs>
          <w:tab w:val="left" w:pos="709"/>
        </w:tabs>
        <w:jc w:val="both"/>
        <w:rPr>
          <w:rFonts w:ascii="Arial" w:hAnsi="Arial" w:cs="Arial"/>
          <w:lang w:val="pt-BR"/>
        </w:rPr>
      </w:pPr>
      <w:r w:rsidRPr="007031F0">
        <w:rPr>
          <w:rFonts w:ascii="Arial" w:hAnsi="Arial" w:cs="Arial"/>
          <w:lang w:val="pt-BR"/>
        </w:rPr>
        <w:t>Fila</w:t>
      </w:r>
      <w:r w:rsidR="001601D5" w:rsidRPr="007031F0">
        <w:rPr>
          <w:rFonts w:ascii="Arial" w:hAnsi="Arial" w:cs="Arial"/>
          <w:lang w:val="pt-BR"/>
        </w:rPr>
        <w:t xml:space="preserve"> 11011000 = </w:t>
      </w:r>
      <w:r w:rsidRPr="007031F0">
        <w:rPr>
          <w:rFonts w:ascii="Arial" w:hAnsi="Arial" w:cs="Arial"/>
          <w:lang w:val="pt-BR"/>
        </w:rPr>
        <w:t>fila</w:t>
      </w:r>
      <w:r w:rsidR="001601D5" w:rsidRPr="007031F0">
        <w:rPr>
          <w:rFonts w:ascii="Arial" w:hAnsi="Arial" w:cs="Arial"/>
          <w:lang w:val="pt-BR"/>
        </w:rPr>
        <w:t xml:space="preserve"> 11011110 + </w:t>
      </w:r>
      <w:r w:rsidRPr="007031F0">
        <w:rPr>
          <w:rFonts w:ascii="Arial" w:hAnsi="Arial" w:cs="Arial"/>
          <w:lang w:val="pt-BR"/>
        </w:rPr>
        <w:t>fila</w:t>
      </w:r>
      <w:r w:rsidR="001601D5" w:rsidRPr="007031F0">
        <w:rPr>
          <w:rFonts w:ascii="Arial" w:hAnsi="Arial" w:cs="Arial"/>
          <w:lang w:val="pt-BR"/>
        </w:rPr>
        <w:t xml:space="preserve"> 11011134 + </w:t>
      </w:r>
      <w:r w:rsidRPr="007031F0">
        <w:rPr>
          <w:rFonts w:ascii="Arial" w:hAnsi="Arial" w:cs="Arial"/>
          <w:lang w:val="pt-BR"/>
        </w:rPr>
        <w:t>fila</w:t>
      </w:r>
      <w:r w:rsidR="001601D5" w:rsidRPr="007031F0">
        <w:rPr>
          <w:rFonts w:ascii="Arial" w:hAnsi="Arial" w:cs="Arial"/>
          <w:lang w:val="pt-BR"/>
        </w:rPr>
        <w:t xml:space="preserve"> 11011200 + </w:t>
      </w:r>
      <w:r w:rsidRPr="007031F0">
        <w:rPr>
          <w:rFonts w:ascii="Arial" w:hAnsi="Arial" w:cs="Arial"/>
          <w:lang w:val="pt-BR"/>
        </w:rPr>
        <w:t>fila</w:t>
      </w:r>
      <w:r w:rsidR="001601D5" w:rsidRPr="007031F0">
        <w:rPr>
          <w:rFonts w:ascii="Arial" w:hAnsi="Arial" w:cs="Arial"/>
          <w:lang w:val="pt-BR"/>
        </w:rPr>
        <w:t xml:space="preserve"> 11011300 + </w:t>
      </w:r>
      <w:r w:rsidRPr="007031F0">
        <w:rPr>
          <w:rFonts w:ascii="Arial" w:hAnsi="Arial" w:cs="Arial"/>
          <w:lang w:val="pt-BR"/>
        </w:rPr>
        <w:t>fila</w:t>
      </w:r>
      <w:r w:rsidR="001601D5" w:rsidRPr="007031F0">
        <w:rPr>
          <w:rFonts w:ascii="Arial" w:hAnsi="Arial" w:cs="Arial"/>
          <w:lang w:val="pt-BR"/>
        </w:rPr>
        <w:t xml:space="preserve"> 11011400 +</w:t>
      </w:r>
    </w:p>
    <w:p w:rsidR="001601D5" w:rsidRPr="007031F0" w:rsidRDefault="00617BE8" w:rsidP="00367B03">
      <w:pPr>
        <w:tabs>
          <w:tab w:val="left" w:pos="709"/>
          <w:tab w:val="left" w:pos="2835"/>
        </w:tabs>
        <w:jc w:val="both"/>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11011500 +  </w:t>
      </w:r>
      <w:r w:rsidRPr="007031F0">
        <w:rPr>
          <w:rFonts w:ascii="Arial" w:hAnsi="Arial" w:cs="Arial"/>
          <w:lang w:val="fr-FR"/>
        </w:rPr>
        <w:t>fila</w:t>
      </w:r>
      <w:r w:rsidR="001601D5" w:rsidRPr="007031F0">
        <w:rPr>
          <w:rFonts w:ascii="Arial" w:hAnsi="Arial" w:cs="Arial"/>
          <w:lang w:val="fr-FR"/>
        </w:rPr>
        <w:t xml:space="preserve"> 11011617 +  </w:t>
      </w:r>
      <w:r w:rsidRPr="007031F0">
        <w:rPr>
          <w:rFonts w:ascii="Arial" w:hAnsi="Arial" w:cs="Arial"/>
          <w:lang w:val="fr-FR"/>
        </w:rPr>
        <w:t>fila</w:t>
      </w:r>
      <w:r w:rsidR="001601D5" w:rsidRPr="007031F0">
        <w:rPr>
          <w:rFonts w:ascii="Arial" w:hAnsi="Arial" w:cs="Arial"/>
          <w:lang w:val="fr-FR"/>
        </w:rPr>
        <w:t xml:space="preserve">  11011800 +  </w:t>
      </w:r>
      <w:r w:rsidRPr="007031F0">
        <w:rPr>
          <w:rFonts w:ascii="Arial" w:hAnsi="Arial" w:cs="Arial"/>
          <w:lang w:val="fr-FR"/>
        </w:rPr>
        <w:t>fila</w:t>
      </w:r>
      <w:r w:rsidR="001601D5" w:rsidRPr="007031F0">
        <w:rPr>
          <w:rFonts w:ascii="Arial" w:hAnsi="Arial" w:cs="Arial"/>
          <w:lang w:val="fr-FR"/>
        </w:rPr>
        <w:t xml:space="preserve"> 11011900 </w:t>
      </w:r>
    </w:p>
    <w:p w:rsidR="00CC6FED" w:rsidRPr="007031F0" w:rsidRDefault="00CC6FED" w:rsidP="00367B03">
      <w:pPr>
        <w:tabs>
          <w:tab w:val="left" w:pos="709"/>
          <w:tab w:val="left" w:pos="2835"/>
        </w:tabs>
        <w:jc w:val="both"/>
        <w:rPr>
          <w:rFonts w:ascii="Arial" w:hAnsi="Arial" w:cs="Arial"/>
          <w:lang w:val="fr-FR"/>
        </w:rPr>
      </w:pPr>
    </w:p>
    <w:p w:rsidR="00CC6FED" w:rsidRPr="007031F0" w:rsidRDefault="00CC6FED" w:rsidP="00367B03">
      <w:pPr>
        <w:tabs>
          <w:tab w:val="left" w:pos="1350"/>
        </w:tabs>
        <w:jc w:val="both"/>
        <w:rPr>
          <w:rFonts w:ascii="Arial" w:hAnsi="Arial" w:cs="Arial"/>
        </w:rPr>
      </w:pPr>
      <w:r w:rsidRPr="007031F0">
        <w:rPr>
          <w:rFonts w:ascii="Arial" w:hAnsi="Arial" w:cs="Arial"/>
        </w:rPr>
        <w:t>Dónde:</w:t>
      </w:r>
    </w:p>
    <w:p w:rsidR="00CC6FED" w:rsidRPr="007031F0" w:rsidRDefault="00617BE8" w:rsidP="00367B03">
      <w:pPr>
        <w:tabs>
          <w:tab w:val="left" w:pos="851"/>
          <w:tab w:val="left" w:pos="1350"/>
        </w:tabs>
        <w:jc w:val="both"/>
        <w:rPr>
          <w:rFonts w:ascii="Arial" w:hAnsi="Arial" w:cs="Arial"/>
          <w:lang w:val="fr-FR"/>
        </w:rPr>
      </w:pPr>
      <w:r w:rsidRPr="007031F0">
        <w:rPr>
          <w:rFonts w:ascii="Arial" w:hAnsi="Arial" w:cs="Arial"/>
        </w:rPr>
        <w:t>Fila</w:t>
      </w:r>
      <w:r w:rsidR="00CC6FED" w:rsidRPr="007031F0">
        <w:rPr>
          <w:rFonts w:ascii="Arial" w:hAnsi="Arial" w:cs="Arial"/>
        </w:rPr>
        <w:t xml:space="preserve"> </w:t>
      </w:r>
      <w:r w:rsidR="00CC6FED" w:rsidRPr="007031F0">
        <w:rPr>
          <w:rFonts w:ascii="Arial" w:hAnsi="Arial" w:cs="Arial"/>
          <w:lang w:val="pt-BR"/>
        </w:rPr>
        <w:t xml:space="preserve">11011134 </w:t>
      </w:r>
      <w:r w:rsidR="001F4C19" w:rsidRPr="007031F0">
        <w:rPr>
          <w:rFonts w:ascii="Arial" w:hAnsi="Arial" w:cs="Arial"/>
          <w:lang w:val="fr-FR"/>
        </w:rPr>
        <w:t>≥ 11011140</w:t>
      </w:r>
    </w:p>
    <w:p w:rsidR="00014F91" w:rsidRPr="007031F0" w:rsidRDefault="00617BE8" w:rsidP="00367B03">
      <w:pPr>
        <w:tabs>
          <w:tab w:val="left" w:pos="851"/>
          <w:tab w:val="left" w:pos="1350"/>
        </w:tabs>
        <w:jc w:val="both"/>
        <w:rPr>
          <w:rFonts w:ascii="Arial" w:hAnsi="Arial" w:cs="Arial"/>
          <w:lang w:val="fr-FR"/>
        </w:rPr>
      </w:pPr>
      <w:r w:rsidRPr="007031F0">
        <w:rPr>
          <w:rFonts w:ascii="Arial" w:hAnsi="Arial" w:cs="Arial"/>
          <w:lang w:val="fr-FR"/>
        </w:rPr>
        <w:t>Fila</w:t>
      </w:r>
      <w:r w:rsidR="00572C4F" w:rsidRPr="007031F0">
        <w:rPr>
          <w:rFonts w:ascii="Arial" w:hAnsi="Arial" w:cs="Arial"/>
          <w:lang w:val="fr-FR"/>
        </w:rPr>
        <w:t xml:space="preserve"> </w:t>
      </w:r>
      <w:r w:rsidR="007E3CCA" w:rsidRPr="007031F0">
        <w:rPr>
          <w:rFonts w:ascii="Arial" w:hAnsi="Arial" w:cs="Arial"/>
          <w:lang w:val="fr-FR"/>
        </w:rPr>
        <w:t xml:space="preserve">11011200 </w:t>
      </w:r>
      <w:r w:rsidR="00572C4F" w:rsidRPr="007031F0">
        <w:rPr>
          <w:rFonts w:ascii="Arial" w:hAnsi="Arial" w:cs="Arial"/>
          <w:lang w:val="fr-FR"/>
        </w:rPr>
        <w:t>≥</w:t>
      </w:r>
      <w:r w:rsidR="007E3CCA" w:rsidRPr="007031F0">
        <w:rPr>
          <w:rFonts w:ascii="Arial" w:hAnsi="Arial" w:cs="Arial"/>
          <w:lang w:val="fr-FR"/>
        </w:rPr>
        <w:t xml:space="preserve">  </w:t>
      </w:r>
      <w:r w:rsidR="00572C4F" w:rsidRPr="007031F0">
        <w:rPr>
          <w:rFonts w:ascii="Arial" w:hAnsi="Arial" w:cs="Arial"/>
          <w:lang w:val="fr-FR"/>
        </w:rPr>
        <w:t>11011210</w:t>
      </w:r>
      <w:r w:rsidR="00014F91" w:rsidRPr="007031F0">
        <w:rPr>
          <w:rFonts w:ascii="Arial" w:hAnsi="Arial" w:cs="Arial"/>
          <w:lang w:val="fr-FR"/>
        </w:rPr>
        <w:t xml:space="preserve"> +</w:t>
      </w:r>
      <w:r w:rsidR="007E3CCA" w:rsidRPr="007031F0">
        <w:rPr>
          <w:rFonts w:ascii="Arial" w:hAnsi="Arial" w:cs="Arial"/>
          <w:lang w:val="fr-FR"/>
        </w:rPr>
        <w:t xml:space="preserve">  </w:t>
      </w:r>
      <w:r w:rsidR="00014F91" w:rsidRPr="007031F0">
        <w:rPr>
          <w:rFonts w:ascii="Arial" w:hAnsi="Arial" w:cs="Arial"/>
          <w:lang w:val="fr-FR"/>
        </w:rPr>
        <w:t>11011220</w:t>
      </w:r>
    </w:p>
    <w:p w:rsidR="00FD44B6" w:rsidRPr="007031F0" w:rsidRDefault="00617BE8" w:rsidP="00367B03">
      <w:pPr>
        <w:tabs>
          <w:tab w:val="left" w:pos="851"/>
          <w:tab w:val="left" w:pos="1350"/>
        </w:tabs>
        <w:jc w:val="both"/>
        <w:rPr>
          <w:rFonts w:ascii="Arial" w:hAnsi="Arial" w:cs="Arial"/>
          <w:lang w:val="fr-FR"/>
        </w:rPr>
      </w:pPr>
      <w:r w:rsidRPr="007031F0">
        <w:rPr>
          <w:rFonts w:ascii="Arial" w:hAnsi="Arial" w:cs="Arial"/>
          <w:lang w:val="pt-BR"/>
        </w:rPr>
        <w:t>Fila</w:t>
      </w:r>
      <w:r w:rsidR="00FD44B6" w:rsidRPr="007031F0">
        <w:rPr>
          <w:rFonts w:ascii="Arial" w:hAnsi="Arial" w:cs="Arial"/>
          <w:lang w:val="pt-BR"/>
        </w:rPr>
        <w:t xml:space="preserve"> 11011300 </w:t>
      </w:r>
      <w:r w:rsidR="00FD44B6" w:rsidRPr="007031F0">
        <w:rPr>
          <w:rFonts w:ascii="Arial" w:hAnsi="Arial" w:cs="Arial"/>
          <w:lang w:val="fr-FR"/>
        </w:rPr>
        <w:t>≥</w:t>
      </w:r>
      <w:r w:rsidR="00227D8B" w:rsidRPr="007031F0">
        <w:rPr>
          <w:rFonts w:ascii="Arial" w:hAnsi="Arial" w:cs="Arial"/>
          <w:lang w:val="fr-FR"/>
        </w:rPr>
        <w:t xml:space="preserve"> </w:t>
      </w:r>
      <w:r w:rsidR="0095732D" w:rsidRPr="007031F0">
        <w:rPr>
          <w:rFonts w:ascii="Arial" w:hAnsi="Arial" w:cs="Arial"/>
          <w:lang w:val="fr-FR"/>
        </w:rPr>
        <w:t xml:space="preserve"> </w:t>
      </w:r>
      <w:r w:rsidR="00FD44B6" w:rsidRPr="007031F0">
        <w:rPr>
          <w:rFonts w:ascii="Arial" w:hAnsi="Arial" w:cs="Arial"/>
          <w:lang w:val="fr-FR"/>
        </w:rPr>
        <w:t>11011310</w:t>
      </w:r>
      <w:r w:rsidR="00014F91" w:rsidRPr="007031F0">
        <w:rPr>
          <w:rFonts w:ascii="Arial" w:hAnsi="Arial" w:cs="Arial"/>
          <w:lang w:val="fr-FR"/>
        </w:rPr>
        <w:t xml:space="preserve"> + </w:t>
      </w:r>
      <w:r w:rsidR="00227D8B" w:rsidRPr="007031F0">
        <w:rPr>
          <w:rFonts w:ascii="Arial" w:hAnsi="Arial" w:cs="Arial"/>
          <w:lang w:val="fr-FR"/>
        </w:rPr>
        <w:t xml:space="preserve"> </w:t>
      </w:r>
      <w:r w:rsidR="00014F91" w:rsidRPr="007031F0">
        <w:rPr>
          <w:rFonts w:ascii="Arial" w:hAnsi="Arial" w:cs="Arial"/>
          <w:lang w:val="fr-FR"/>
        </w:rPr>
        <w:t>11011315</w:t>
      </w:r>
    </w:p>
    <w:p w:rsidR="00FD44B6" w:rsidRPr="007031F0" w:rsidRDefault="00617BE8" w:rsidP="00367B03">
      <w:pPr>
        <w:tabs>
          <w:tab w:val="left" w:pos="851"/>
          <w:tab w:val="left" w:pos="1350"/>
        </w:tabs>
        <w:jc w:val="both"/>
        <w:rPr>
          <w:rFonts w:ascii="Arial" w:hAnsi="Arial" w:cs="Arial"/>
          <w:lang w:val="fr-FR"/>
        </w:rPr>
      </w:pPr>
      <w:r w:rsidRPr="007031F0">
        <w:rPr>
          <w:rFonts w:ascii="Arial" w:hAnsi="Arial" w:cs="Arial"/>
          <w:lang w:val="pt-BR"/>
        </w:rPr>
        <w:t>Fila</w:t>
      </w:r>
      <w:r w:rsidR="00FD44B6" w:rsidRPr="007031F0">
        <w:rPr>
          <w:rFonts w:ascii="Arial" w:hAnsi="Arial" w:cs="Arial"/>
          <w:lang w:val="pt-BR"/>
        </w:rPr>
        <w:t xml:space="preserve"> 11011</w:t>
      </w:r>
      <w:r w:rsidR="00014F91" w:rsidRPr="007031F0">
        <w:rPr>
          <w:rFonts w:ascii="Arial" w:hAnsi="Arial" w:cs="Arial"/>
          <w:lang w:val="pt-BR"/>
        </w:rPr>
        <w:t>4</w:t>
      </w:r>
      <w:r w:rsidR="00FD44B6" w:rsidRPr="007031F0">
        <w:rPr>
          <w:rFonts w:ascii="Arial" w:hAnsi="Arial" w:cs="Arial"/>
          <w:lang w:val="pt-BR"/>
        </w:rPr>
        <w:t xml:space="preserve">00 </w:t>
      </w:r>
      <w:r w:rsidR="00014F91" w:rsidRPr="007031F0">
        <w:rPr>
          <w:rFonts w:ascii="Arial" w:hAnsi="Arial" w:cs="Arial"/>
          <w:lang w:val="fr-FR"/>
        </w:rPr>
        <w:t>≥</w:t>
      </w:r>
      <w:r w:rsidR="007E3CCA" w:rsidRPr="007031F0">
        <w:rPr>
          <w:rFonts w:ascii="Arial" w:hAnsi="Arial" w:cs="Arial"/>
          <w:lang w:val="fr-FR"/>
        </w:rPr>
        <w:t xml:space="preserve"> </w:t>
      </w:r>
      <w:r w:rsidR="00227D8B" w:rsidRPr="007031F0">
        <w:rPr>
          <w:rFonts w:ascii="Arial" w:hAnsi="Arial" w:cs="Arial"/>
          <w:lang w:val="fr-FR"/>
        </w:rPr>
        <w:t xml:space="preserve"> </w:t>
      </w:r>
      <w:r w:rsidR="00014F91" w:rsidRPr="007031F0">
        <w:rPr>
          <w:rFonts w:ascii="Arial" w:hAnsi="Arial" w:cs="Arial"/>
          <w:lang w:val="fr-FR"/>
        </w:rPr>
        <w:t>11011410 +</w:t>
      </w:r>
      <w:r w:rsidR="00227D8B" w:rsidRPr="007031F0">
        <w:rPr>
          <w:rFonts w:ascii="Arial" w:hAnsi="Arial" w:cs="Arial"/>
          <w:lang w:val="fr-FR"/>
        </w:rPr>
        <w:t xml:space="preserve"> </w:t>
      </w:r>
      <w:r w:rsidR="00014F91" w:rsidRPr="007031F0">
        <w:rPr>
          <w:rFonts w:ascii="Arial" w:hAnsi="Arial" w:cs="Arial"/>
          <w:lang w:val="fr-FR"/>
        </w:rPr>
        <w:t xml:space="preserve"> 11011430</w:t>
      </w:r>
    </w:p>
    <w:p w:rsidR="00227D8B" w:rsidRPr="007031F0" w:rsidRDefault="00617BE8" w:rsidP="00367B03">
      <w:pPr>
        <w:tabs>
          <w:tab w:val="left" w:pos="851"/>
          <w:tab w:val="left" w:pos="1350"/>
        </w:tabs>
        <w:jc w:val="both"/>
        <w:rPr>
          <w:rFonts w:ascii="Arial" w:hAnsi="Arial" w:cs="Arial"/>
          <w:lang w:val="fr-FR"/>
        </w:rPr>
      </w:pPr>
      <w:r w:rsidRPr="007031F0">
        <w:rPr>
          <w:rFonts w:ascii="Arial" w:hAnsi="Arial" w:cs="Arial"/>
          <w:lang w:val="fr-FR"/>
        </w:rPr>
        <w:t>Fila</w:t>
      </w:r>
      <w:r w:rsidR="007E3CCA" w:rsidRPr="007031F0">
        <w:rPr>
          <w:rFonts w:ascii="Arial" w:hAnsi="Arial" w:cs="Arial"/>
          <w:lang w:val="fr-FR"/>
        </w:rPr>
        <w:t xml:space="preserve"> </w:t>
      </w:r>
      <w:r w:rsidR="00227D8B" w:rsidRPr="007031F0">
        <w:rPr>
          <w:rFonts w:ascii="Arial" w:hAnsi="Arial" w:cs="Arial"/>
          <w:lang w:val="fr-FR"/>
        </w:rPr>
        <w:t>11011800 ≥</w:t>
      </w:r>
      <w:r w:rsidR="0095732D" w:rsidRPr="007031F0">
        <w:rPr>
          <w:rFonts w:ascii="Arial" w:hAnsi="Arial" w:cs="Arial"/>
          <w:lang w:val="fr-FR"/>
        </w:rPr>
        <w:t xml:space="preserve"> </w:t>
      </w:r>
      <w:r w:rsidR="007E3CCA" w:rsidRPr="007031F0">
        <w:rPr>
          <w:rFonts w:ascii="Arial" w:hAnsi="Arial" w:cs="Arial"/>
          <w:lang w:val="fr-FR"/>
        </w:rPr>
        <w:t xml:space="preserve"> </w:t>
      </w:r>
      <w:r w:rsidR="00227D8B" w:rsidRPr="007031F0">
        <w:rPr>
          <w:rFonts w:ascii="Arial" w:hAnsi="Arial" w:cs="Arial"/>
          <w:lang w:val="fr-FR"/>
        </w:rPr>
        <w:t>11011810 +  11011830</w:t>
      </w:r>
    </w:p>
    <w:p w:rsidR="00227D8B" w:rsidRPr="007031F0" w:rsidRDefault="00617BE8" w:rsidP="00367B03">
      <w:pPr>
        <w:tabs>
          <w:tab w:val="left" w:pos="851"/>
          <w:tab w:val="left" w:pos="1350"/>
        </w:tabs>
        <w:jc w:val="both"/>
        <w:rPr>
          <w:rFonts w:ascii="Arial" w:hAnsi="Arial" w:cs="Arial"/>
          <w:lang w:val="fr-FR"/>
        </w:rPr>
      </w:pPr>
      <w:r w:rsidRPr="007031F0">
        <w:rPr>
          <w:rFonts w:ascii="Arial" w:hAnsi="Arial" w:cs="Arial"/>
          <w:lang w:val="fr-FR"/>
        </w:rPr>
        <w:lastRenderedPageBreak/>
        <w:t>Fila</w:t>
      </w:r>
      <w:r w:rsidR="00BD3C35" w:rsidRPr="007031F0">
        <w:rPr>
          <w:rFonts w:ascii="Arial" w:hAnsi="Arial" w:cs="Arial"/>
          <w:lang w:val="fr-FR"/>
        </w:rPr>
        <w:t xml:space="preserve"> </w:t>
      </w:r>
      <w:r w:rsidR="00227D8B" w:rsidRPr="007031F0">
        <w:rPr>
          <w:rFonts w:ascii="Arial" w:hAnsi="Arial" w:cs="Arial"/>
          <w:lang w:val="fr-FR"/>
        </w:rPr>
        <w:t>11012000 ≥</w:t>
      </w:r>
      <w:r w:rsidR="0095732D" w:rsidRPr="007031F0">
        <w:rPr>
          <w:rFonts w:ascii="Arial" w:hAnsi="Arial" w:cs="Arial"/>
          <w:lang w:val="fr-FR"/>
        </w:rPr>
        <w:t xml:space="preserve"> </w:t>
      </w:r>
      <w:r w:rsidR="007E3CCA" w:rsidRPr="007031F0">
        <w:rPr>
          <w:rFonts w:ascii="Arial" w:hAnsi="Arial" w:cs="Arial"/>
          <w:lang w:val="fr-FR"/>
        </w:rPr>
        <w:t xml:space="preserve"> </w:t>
      </w:r>
      <w:r w:rsidR="00227D8B" w:rsidRPr="007031F0">
        <w:rPr>
          <w:rFonts w:ascii="Arial" w:hAnsi="Arial" w:cs="Arial"/>
          <w:lang w:val="fr-FR"/>
        </w:rPr>
        <w:t>11012010</w:t>
      </w:r>
    </w:p>
    <w:p w:rsidR="00FD44B6" w:rsidRPr="007031F0" w:rsidRDefault="00FD44B6" w:rsidP="00367B03">
      <w:pPr>
        <w:tabs>
          <w:tab w:val="left" w:pos="1350"/>
        </w:tabs>
        <w:jc w:val="both"/>
        <w:rPr>
          <w:rFonts w:ascii="Arial" w:hAnsi="Arial" w:cs="Arial"/>
          <w:lang w:val="fr-FR"/>
        </w:rPr>
      </w:pPr>
    </w:p>
    <w:p w:rsidR="001601D5" w:rsidRPr="007031F0" w:rsidRDefault="00617BE8" w:rsidP="00367B03">
      <w:pPr>
        <w:tabs>
          <w:tab w:val="left" w:pos="567"/>
          <w:tab w:val="left" w:pos="1418"/>
        </w:tabs>
        <w:jc w:val="both"/>
        <w:rPr>
          <w:rFonts w:ascii="Arial" w:hAnsi="Arial" w:cs="Arial"/>
          <w:lang w:val="fr-FR"/>
        </w:rPr>
      </w:pPr>
      <w:r w:rsidRPr="007031F0">
        <w:rPr>
          <w:rFonts w:ascii="Arial" w:hAnsi="Arial" w:cs="Arial"/>
        </w:rPr>
        <w:t>Fila</w:t>
      </w:r>
      <w:r w:rsidR="001601D5" w:rsidRPr="007031F0">
        <w:rPr>
          <w:rFonts w:ascii="Arial" w:hAnsi="Arial" w:cs="Arial"/>
        </w:rPr>
        <w:t xml:space="preserve"> 11020000</w:t>
      </w:r>
      <w:r w:rsidR="001601D5" w:rsidRPr="007031F0">
        <w:rPr>
          <w:rFonts w:ascii="Arial" w:hAnsi="Arial" w:cs="Arial"/>
          <w:lang w:val="fr-FR"/>
        </w:rPr>
        <w:t xml:space="preserve"> = </w:t>
      </w:r>
      <w:r w:rsidRPr="007031F0">
        <w:rPr>
          <w:rFonts w:ascii="Arial" w:hAnsi="Arial" w:cs="Arial"/>
          <w:lang w:val="fr-FR"/>
        </w:rPr>
        <w:t>fila</w:t>
      </w:r>
      <w:r w:rsidR="001601D5" w:rsidRPr="007031F0">
        <w:rPr>
          <w:rFonts w:ascii="Arial" w:hAnsi="Arial" w:cs="Arial"/>
          <w:lang w:val="fr-FR"/>
        </w:rPr>
        <w:t xml:space="preserve"> 11021000 + </w:t>
      </w:r>
      <w:r w:rsidRPr="007031F0">
        <w:rPr>
          <w:rFonts w:ascii="Arial" w:hAnsi="Arial" w:cs="Arial"/>
          <w:lang w:val="fr-FR"/>
        </w:rPr>
        <w:t>fila</w:t>
      </w:r>
      <w:r w:rsidR="001601D5" w:rsidRPr="007031F0">
        <w:rPr>
          <w:rFonts w:ascii="Arial" w:hAnsi="Arial" w:cs="Arial"/>
          <w:lang w:val="fr-FR"/>
        </w:rPr>
        <w:t xml:space="preserve"> 11021300 + </w:t>
      </w:r>
      <w:r w:rsidRPr="007031F0">
        <w:rPr>
          <w:rFonts w:ascii="Arial" w:hAnsi="Arial" w:cs="Arial"/>
          <w:lang w:val="fr-FR"/>
        </w:rPr>
        <w:t>fila</w:t>
      </w:r>
      <w:r w:rsidR="001601D5" w:rsidRPr="007031F0">
        <w:rPr>
          <w:rFonts w:ascii="Arial" w:hAnsi="Arial" w:cs="Arial"/>
          <w:lang w:val="fr-FR"/>
        </w:rPr>
        <w:t xml:space="preserve"> 11022000 </w:t>
      </w:r>
    </w:p>
    <w:p w:rsidR="00B54F33" w:rsidRPr="007031F0" w:rsidRDefault="00B54F33" w:rsidP="00367B03">
      <w:pPr>
        <w:tabs>
          <w:tab w:val="left" w:pos="567"/>
          <w:tab w:val="left" w:pos="2160"/>
          <w:tab w:val="left" w:pos="2520"/>
        </w:tabs>
        <w:jc w:val="both"/>
        <w:rPr>
          <w:rFonts w:ascii="Arial" w:hAnsi="Arial" w:cs="Arial"/>
          <w:lang w:val="fr-FR"/>
        </w:rPr>
      </w:pPr>
    </w:p>
    <w:p w:rsidR="00617BE8" w:rsidRPr="007031F0" w:rsidRDefault="00416DAF" w:rsidP="00367B03">
      <w:pPr>
        <w:tabs>
          <w:tab w:val="left" w:pos="567"/>
          <w:tab w:val="left" w:pos="2160"/>
          <w:tab w:val="left" w:pos="2520"/>
        </w:tabs>
        <w:jc w:val="both"/>
        <w:rPr>
          <w:rFonts w:ascii="Arial" w:hAnsi="Arial" w:cs="Arial"/>
          <w:lang w:val="fr-FR"/>
        </w:rPr>
      </w:pPr>
      <w:r w:rsidRPr="007031F0">
        <w:rPr>
          <w:rFonts w:ascii="Arial" w:hAnsi="Arial" w:cs="Arial"/>
          <w:lang w:val="fr-FR"/>
        </w:rPr>
        <w:t>Dónde :</w:t>
      </w:r>
    </w:p>
    <w:p w:rsidR="00B54F33" w:rsidRPr="007031F0" w:rsidRDefault="00617BE8" w:rsidP="00367B03">
      <w:pPr>
        <w:tabs>
          <w:tab w:val="left" w:pos="851"/>
          <w:tab w:val="left" w:pos="2160"/>
          <w:tab w:val="left" w:pos="2520"/>
        </w:tabs>
        <w:jc w:val="both"/>
        <w:rPr>
          <w:rFonts w:ascii="Arial" w:hAnsi="Arial" w:cs="Arial"/>
          <w:lang w:val="fr-FR"/>
        </w:rPr>
      </w:pPr>
      <w:r w:rsidRPr="007031F0">
        <w:rPr>
          <w:rFonts w:ascii="Arial" w:hAnsi="Arial" w:cs="Arial"/>
          <w:lang w:val="fr-FR"/>
        </w:rPr>
        <w:t>Fila</w:t>
      </w:r>
      <w:r w:rsidR="00416DAF" w:rsidRPr="007031F0">
        <w:rPr>
          <w:rFonts w:ascii="Arial" w:hAnsi="Arial" w:cs="Arial"/>
          <w:lang w:val="fr-FR"/>
        </w:rPr>
        <w:t xml:space="preserve"> </w:t>
      </w:r>
      <w:r w:rsidR="00B54F33" w:rsidRPr="007031F0">
        <w:rPr>
          <w:rFonts w:ascii="Arial" w:hAnsi="Arial" w:cs="Arial"/>
          <w:lang w:val="fr-FR"/>
        </w:rPr>
        <w:t>11022000 ≥ 11022010</w:t>
      </w:r>
    </w:p>
    <w:p w:rsidR="00617BE8" w:rsidRPr="007031F0" w:rsidRDefault="00617BE8" w:rsidP="00367B03">
      <w:pPr>
        <w:tabs>
          <w:tab w:val="left" w:pos="851"/>
          <w:tab w:val="left" w:pos="2160"/>
          <w:tab w:val="left" w:pos="2520"/>
        </w:tabs>
        <w:jc w:val="both"/>
        <w:rPr>
          <w:rFonts w:ascii="Arial" w:hAnsi="Arial" w:cs="Arial"/>
          <w:lang w:val="fr-FR"/>
        </w:rPr>
      </w:pPr>
    </w:p>
    <w:p w:rsidR="001601D5" w:rsidRPr="007031F0" w:rsidRDefault="00617BE8" w:rsidP="00367B03">
      <w:pPr>
        <w:tabs>
          <w:tab w:val="left" w:pos="567"/>
          <w:tab w:val="left" w:pos="1350"/>
        </w:tabs>
        <w:jc w:val="both"/>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11030000 = </w:t>
      </w:r>
      <w:r w:rsidRPr="007031F0">
        <w:rPr>
          <w:rFonts w:ascii="Arial" w:hAnsi="Arial" w:cs="Arial"/>
          <w:lang w:val="fr-FR"/>
        </w:rPr>
        <w:t>fila</w:t>
      </w:r>
      <w:r w:rsidR="001601D5" w:rsidRPr="007031F0">
        <w:rPr>
          <w:rFonts w:ascii="Arial" w:hAnsi="Arial" w:cs="Arial"/>
          <w:lang w:val="fr-FR"/>
        </w:rPr>
        <w:t xml:space="preserve"> 11031000 + </w:t>
      </w:r>
      <w:r w:rsidRPr="007031F0">
        <w:rPr>
          <w:rFonts w:ascii="Arial" w:hAnsi="Arial" w:cs="Arial"/>
          <w:lang w:val="fr-FR"/>
        </w:rPr>
        <w:t>fila</w:t>
      </w:r>
      <w:r w:rsidR="001601D5" w:rsidRPr="007031F0">
        <w:rPr>
          <w:rFonts w:ascii="Arial" w:hAnsi="Arial" w:cs="Arial"/>
          <w:lang w:val="fr-FR"/>
        </w:rPr>
        <w:t xml:space="preserve"> 11031100 + </w:t>
      </w:r>
      <w:r w:rsidRPr="007031F0">
        <w:rPr>
          <w:rFonts w:ascii="Arial" w:hAnsi="Arial" w:cs="Arial"/>
          <w:lang w:val="fr-FR"/>
        </w:rPr>
        <w:t>fila</w:t>
      </w:r>
      <w:r w:rsidR="001601D5" w:rsidRPr="007031F0">
        <w:rPr>
          <w:rFonts w:ascii="Arial" w:hAnsi="Arial" w:cs="Arial"/>
          <w:lang w:val="fr-FR"/>
        </w:rPr>
        <w:t xml:space="preserve"> 11031400 + </w:t>
      </w:r>
      <w:r w:rsidRPr="007031F0">
        <w:rPr>
          <w:rFonts w:ascii="Arial" w:hAnsi="Arial" w:cs="Arial"/>
          <w:lang w:val="fr-FR"/>
        </w:rPr>
        <w:t>fila</w:t>
      </w:r>
      <w:r w:rsidR="001601D5" w:rsidRPr="007031F0">
        <w:rPr>
          <w:rFonts w:ascii="Arial" w:hAnsi="Arial" w:cs="Arial"/>
          <w:lang w:val="fr-FR"/>
        </w:rPr>
        <w:t xml:space="preserve"> 11032000 + </w:t>
      </w:r>
      <w:r w:rsidRPr="007031F0">
        <w:rPr>
          <w:rFonts w:ascii="Arial" w:hAnsi="Arial" w:cs="Arial"/>
          <w:lang w:val="fr-FR"/>
        </w:rPr>
        <w:t>fila</w:t>
      </w:r>
      <w:r w:rsidR="001601D5" w:rsidRPr="007031F0">
        <w:rPr>
          <w:rFonts w:ascii="Arial" w:hAnsi="Arial" w:cs="Arial"/>
          <w:lang w:val="fr-FR"/>
        </w:rPr>
        <w:t xml:space="preserve"> 11032200</w:t>
      </w:r>
    </w:p>
    <w:p w:rsidR="001601D5" w:rsidRPr="007031F0" w:rsidRDefault="001601D5" w:rsidP="00367B03">
      <w:pPr>
        <w:tabs>
          <w:tab w:val="left" w:pos="567"/>
          <w:tab w:val="left" w:pos="2160"/>
          <w:tab w:val="left" w:pos="2520"/>
        </w:tabs>
        <w:jc w:val="both"/>
        <w:rPr>
          <w:rFonts w:ascii="Arial" w:hAnsi="Arial" w:cs="Arial"/>
          <w:lang w:val="fr-FR"/>
        </w:rPr>
      </w:pPr>
    </w:p>
    <w:p w:rsidR="001601D5" w:rsidRPr="007031F0" w:rsidRDefault="00617BE8" w:rsidP="00367B03">
      <w:pPr>
        <w:tabs>
          <w:tab w:val="left" w:pos="567"/>
          <w:tab w:val="left" w:pos="1418"/>
        </w:tabs>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11040000 = </w:t>
      </w:r>
      <w:r w:rsidRPr="007031F0">
        <w:rPr>
          <w:rFonts w:ascii="Arial" w:hAnsi="Arial" w:cs="Arial"/>
          <w:lang w:val="fr-FR"/>
        </w:rPr>
        <w:t>fila</w:t>
      </w:r>
      <w:r w:rsidR="001601D5" w:rsidRPr="007031F0">
        <w:rPr>
          <w:rFonts w:ascii="Arial" w:hAnsi="Arial" w:cs="Arial"/>
          <w:lang w:val="fr-FR"/>
        </w:rPr>
        <w:t xml:space="preserve"> 11041000 + </w:t>
      </w:r>
      <w:r w:rsidRPr="007031F0">
        <w:rPr>
          <w:rFonts w:ascii="Arial" w:hAnsi="Arial" w:cs="Arial"/>
          <w:lang w:val="fr-FR"/>
        </w:rPr>
        <w:t>fila</w:t>
      </w:r>
      <w:r w:rsidR="001601D5" w:rsidRPr="007031F0">
        <w:rPr>
          <w:rFonts w:ascii="Arial" w:hAnsi="Arial" w:cs="Arial"/>
          <w:lang w:val="fr-FR"/>
        </w:rPr>
        <w:t xml:space="preserve"> 11043110 + </w:t>
      </w:r>
      <w:r w:rsidRPr="007031F0">
        <w:rPr>
          <w:rFonts w:ascii="Arial" w:hAnsi="Arial" w:cs="Arial"/>
          <w:lang w:val="fr-FR"/>
        </w:rPr>
        <w:t>fila</w:t>
      </w:r>
      <w:r w:rsidR="001601D5" w:rsidRPr="007031F0">
        <w:rPr>
          <w:rFonts w:ascii="Arial" w:hAnsi="Arial" w:cs="Arial"/>
          <w:lang w:val="fr-FR"/>
        </w:rPr>
        <w:t xml:space="preserve"> 11044100 + </w:t>
      </w:r>
      <w:r w:rsidRPr="007031F0">
        <w:rPr>
          <w:rFonts w:ascii="Arial" w:hAnsi="Arial" w:cs="Arial"/>
          <w:lang w:val="fr-FR"/>
        </w:rPr>
        <w:t>fila</w:t>
      </w:r>
      <w:r w:rsidR="001601D5" w:rsidRPr="007031F0">
        <w:rPr>
          <w:rFonts w:ascii="Arial" w:hAnsi="Arial" w:cs="Arial"/>
          <w:lang w:val="fr-FR"/>
        </w:rPr>
        <w:t xml:space="preserve"> 11044200 + </w:t>
      </w:r>
      <w:r w:rsidRPr="007031F0">
        <w:rPr>
          <w:rFonts w:ascii="Arial" w:hAnsi="Arial" w:cs="Arial"/>
          <w:lang w:val="fr-FR"/>
        </w:rPr>
        <w:t>fila</w:t>
      </w:r>
      <w:r w:rsidR="001601D5" w:rsidRPr="007031F0">
        <w:rPr>
          <w:rFonts w:ascii="Arial" w:hAnsi="Arial" w:cs="Arial"/>
          <w:lang w:val="fr-FR"/>
        </w:rPr>
        <w:t xml:space="preserve"> 11045200 + </w:t>
      </w:r>
      <w:r w:rsidRPr="007031F0">
        <w:rPr>
          <w:rFonts w:ascii="Arial" w:hAnsi="Arial" w:cs="Arial"/>
          <w:lang w:val="fr-FR"/>
        </w:rPr>
        <w:t>fila</w:t>
      </w:r>
      <w:r w:rsidR="001601D5" w:rsidRPr="007031F0">
        <w:rPr>
          <w:rFonts w:ascii="Arial" w:hAnsi="Arial" w:cs="Arial"/>
          <w:lang w:val="fr-FR"/>
        </w:rPr>
        <w:t>11045310</w:t>
      </w:r>
    </w:p>
    <w:p w:rsidR="001601D5" w:rsidRPr="007031F0" w:rsidRDefault="001601D5" w:rsidP="00367B03">
      <w:pPr>
        <w:tabs>
          <w:tab w:val="left" w:pos="567"/>
          <w:tab w:val="left" w:pos="2160"/>
          <w:tab w:val="left" w:pos="2520"/>
        </w:tabs>
        <w:rPr>
          <w:rFonts w:ascii="Arial" w:hAnsi="Arial" w:cs="Arial"/>
          <w:lang w:val="fr-FR"/>
        </w:rPr>
      </w:pPr>
    </w:p>
    <w:p w:rsidR="001601D5" w:rsidRPr="007031F0" w:rsidRDefault="001601D5" w:rsidP="00367B03">
      <w:pPr>
        <w:tabs>
          <w:tab w:val="left" w:pos="540"/>
        </w:tabs>
        <w:jc w:val="both"/>
        <w:rPr>
          <w:rFonts w:ascii="Arial" w:hAnsi="Arial" w:cs="Arial"/>
          <w:lang w:val="fr-FR"/>
        </w:rPr>
      </w:pPr>
      <w:r w:rsidRPr="007031F0">
        <w:rPr>
          <w:rFonts w:ascii="Arial" w:hAnsi="Arial" w:cs="Arial"/>
        </w:rPr>
        <w:t>Dónde</w:t>
      </w:r>
      <w:r w:rsidRPr="007031F0">
        <w:rPr>
          <w:rFonts w:ascii="Arial" w:hAnsi="Arial" w:cs="Arial"/>
          <w:lang w:val="fr-FR"/>
        </w:rPr>
        <w:t>:</w:t>
      </w:r>
    </w:p>
    <w:p w:rsidR="001601D5" w:rsidRPr="007031F0" w:rsidRDefault="00617BE8" w:rsidP="00367B03">
      <w:pPr>
        <w:tabs>
          <w:tab w:val="left" w:pos="1418"/>
          <w:tab w:val="left" w:pos="2160"/>
        </w:tabs>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11043110 ≥ </w:t>
      </w:r>
      <w:r w:rsidRPr="007031F0">
        <w:rPr>
          <w:rFonts w:ascii="Arial" w:hAnsi="Arial" w:cs="Arial"/>
          <w:lang w:val="fr-FR"/>
        </w:rPr>
        <w:t>fila</w:t>
      </w:r>
      <w:r w:rsidR="001601D5" w:rsidRPr="007031F0">
        <w:rPr>
          <w:rFonts w:ascii="Arial" w:hAnsi="Arial" w:cs="Arial"/>
          <w:lang w:val="fr-FR"/>
        </w:rPr>
        <w:t xml:space="preserve"> 11043120 + </w:t>
      </w:r>
      <w:r w:rsidRPr="007031F0">
        <w:rPr>
          <w:rFonts w:ascii="Arial" w:hAnsi="Arial" w:cs="Arial"/>
          <w:lang w:val="fr-FR"/>
        </w:rPr>
        <w:t>fila</w:t>
      </w:r>
      <w:r w:rsidR="001601D5" w:rsidRPr="007031F0">
        <w:rPr>
          <w:rFonts w:ascii="Arial" w:hAnsi="Arial" w:cs="Arial"/>
          <w:lang w:val="fr-FR"/>
        </w:rPr>
        <w:t xml:space="preserve"> 11043130+ </w:t>
      </w:r>
      <w:r w:rsidRPr="007031F0">
        <w:rPr>
          <w:rFonts w:ascii="Arial" w:hAnsi="Arial" w:cs="Arial"/>
          <w:lang w:val="fr-FR"/>
        </w:rPr>
        <w:t>fila</w:t>
      </w:r>
      <w:r w:rsidR="001601D5" w:rsidRPr="007031F0">
        <w:rPr>
          <w:rFonts w:ascii="Arial" w:hAnsi="Arial" w:cs="Arial"/>
          <w:lang w:val="fr-FR"/>
        </w:rPr>
        <w:t xml:space="preserve"> 11043135+ </w:t>
      </w:r>
      <w:r w:rsidRPr="007031F0">
        <w:rPr>
          <w:rFonts w:ascii="Arial" w:hAnsi="Arial" w:cs="Arial"/>
          <w:lang w:val="fr-FR"/>
        </w:rPr>
        <w:t>fila</w:t>
      </w:r>
      <w:r w:rsidR="001601D5" w:rsidRPr="007031F0">
        <w:rPr>
          <w:rFonts w:ascii="Arial" w:hAnsi="Arial" w:cs="Arial"/>
          <w:lang w:val="fr-FR"/>
        </w:rPr>
        <w:t xml:space="preserve"> 11043140+</w:t>
      </w:r>
      <w:r w:rsidR="008A354F" w:rsidRPr="007031F0">
        <w:rPr>
          <w:rFonts w:ascii="Arial" w:hAnsi="Arial" w:cs="Arial"/>
          <w:lang w:val="fr-FR"/>
        </w:rPr>
        <w:t xml:space="preserve"> </w:t>
      </w:r>
      <w:r w:rsidRPr="007031F0">
        <w:rPr>
          <w:rFonts w:ascii="Arial" w:hAnsi="Arial" w:cs="Arial"/>
          <w:lang w:val="fr-FR"/>
        </w:rPr>
        <w:t>fila</w:t>
      </w:r>
      <w:r w:rsidR="008A354F" w:rsidRPr="007031F0">
        <w:rPr>
          <w:rFonts w:ascii="Arial" w:hAnsi="Arial" w:cs="Arial"/>
          <w:lang w:val="fr-FR"/>
        </w:rPr>
        <w:t xml:space="preserve"> 11043145+</w:t>
      </w:r>
    </w:p>
    <w:p w:rsidR="001601D5" w:rsidRPr="007031F0" w:rsidRDefault="00617BE8" w:rsidP="00367B03">
      <w:pPr>
        <w:tabs>
          <w:tab w:val="left" w:pos="567"/>
          <w:tab w:val="left" w:pos="2835"/>
        </w:tabs>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11043150+ </w:t>
      </w:r>
      <w:r w:rsidRPr="007031F0">
        <w:rPr>
          <w:rFonts w:ascii="Arial" w:hAnsi="Arial" w:cs="Arial"/>
          <w:lang w:val="fr-FR"/>
        </w:rPr>
        <w:t>fila</w:t>
      </w:r>
      <w:r w:rsidR="001601D5" w:rsidRPr="007031F0">
        <w:rPr>
          <w:rFonts w:ascii="Arial" w:hAnsi="Arial" w:cs="Arial"/>
          <w:lang w:val="fr-FR"/>
        </w:rPr>
        <w:t xml:space="preserve"> 11043160+ </w:t>
      </w:r>
      <w:r w:rsidRPr="007031F0">
        <w:rPr>
          <w:rFonts w:ascii="Arial" w:hAnsi="Arial" w:cs="Arial"/>
          <w:lang w:val="fr-FR"/>
        </w:rPr>
        <w:t>fila</w:t>
      </w:r>
      <w:r w:rsidR="001601D5" w:rsidRPr="007031F0">
        <w:rPr>
          <w:rFonts w:ascii="Arial" w:hAnsi="Arial" w:cs="Arial"/>
          <w:lang w:val="fr-FR"/>
        </w:rPr>
        <w:t xml:space="preserve"> 11043170+ </w:t>
      </w:r>
      <w:r w:rsidRPr="007031F0">
        <w:rPr>
          <w:rFonts w:ascii="Arial" w:hAnsi="Arial" w:cs="Arial"/>
          <w:lang w:val="fr-FR"/>
        </w:rPr>
        <w:t>fila</w:t>
      </w:r>
      <w:r w:rsidR="001601D5" w:rsidRPr="007031F0">
        <w:rPr>
          <w:rFonts w:ascii="Arial" w:hAnsi="Arial" w:cs="Arial"/>
          <w:lang w:val="fr-FR"/>
        </w:rPr>
        <w:t xml:space="preserve"> 11043175</w:t>
      </w:r>
    </w:p>
    <w:p w:rsidR="001601D5" w:rsidRPr="007031F0" w:rsidRDefault="00617BE8" w:rsidP="00367B03">
      <w:pPr>
        <w:tabs>
          <w:tab w:val="left" w:pos="567"/>
          <w:tab w:val="left" w:pos="2160"/>
          <w:tab w:val="left" w:pos="2520"/>
        </w:tabs>
        <w:rPr>
          <w:rFonts w:ascii="Arial" w:hAnsi="Arial" w:cs="Arial"/>
          <w:lang w:val="fr-FR"/>
        </w:rPr>
      </w:pPr>
      <w:r w:rsidRPr="007031F0">
        <w:rPr>
          <w:rFonts w:ascii="Arial" w:hAnsi="Arial" w:cs="Arial"/>
          <w:lang w:val="fr-FR"/>
        </w:rPr>
        <w:t xml:space="preserve">Donde : </w:t>
      </w:r>
    </w:p>
    <w:p w:rsidR="001601D5" w:rsidRPr="007031F0" w:rsidRDefault="00617BE8" w:rsidP="00367B03">
      <w:pPr>
        <w:rPr>
          <w:rFonts w:ascii="Arial" w:hAnsi="Arial" w:cs="Arial"/>
          <w:lang w:val="pt-BR"/>
        </w:rPr>
      </w:pPr>
      <w:r w:rsidRPr="007031F0">
        <w:rPr>
          <w:rFonts w:ascii="Arial" w:hAnsi="Arial" w:cs="Arial"/>
          <w:lang w:val="pt-BR"/>
        </w:rPr>
        <w:t>Fila</w:t>
      </w:r>
      <w:r w:rsidR="001601D5" w:rsidRPr="007031F0">
        <w:rPr>
          <w:rFonts w:ascii="Arial" w:hAnsi="Arial" w:cs="Arial"/>
          <w:lang w:val="pt-BR"/>
        </w:rPr>
        <w:t xml:space="preserve"> 11043120  ≥ </w:t>
      </w:r>
      <w:r w:rsidRPr="007031F0">
        <w:rPr>
          <w:rFonts w:ascii="Arial" w:hAnsi="Arial" w:cs="Arial"/>
          <w:lang w:val="pt-BR"/>
        </w:rPr>
        <w:t>Fila</w:t>
      </w:r>
      <w:r w:rsidR="001601D5" w:rsidRPr="007031F0">
        <w:rPr>
          <w:rFonts w:ascii="Arial" w:hAnsi="Arial" w:cs="Arial"/>
          <w:lang w:val="pt-BR"/>
        </w:rPr>
        <w:t xml:space="preserve"> 11043121 + </w:t>
      </w:r>
      <w:r w:rsidRPr="007031F0">
        <w:rPr>
          <w:rFonts w:ascii="Arial" w:hAnsi="Arial" w:cs="Arial"/>
          <w:lang w:val="pt-BR"/>
        </w:rPr>
        <w:t>Fila</w:t>
      </w:r>
      <w:r w:rsidR="001601D5" w:rsidRPr="007031F0">
        <w:rPr>
          <w:rFonts w:ascii="Arial" w:hAnsi="Arial" w:cs="Arial"/>
          <w:lang w:val="pt-BR"/>
        </w:rPr>
        <w:t xml:space="preserve"> 11043122</w:t>
      </w:r>
    </w:p>
    <w:p w:rsidR="001601D5" w:rsidRPr="007031F0" w:rsidRDefault="00617BE8" w:rsidP="00367B03">
      <w:pPr>
        <w:rPr>
          <w:rFonts w:ascii="Arial" w:hAnsi="Arial" w:cs="Arial"/>
          <w:lang w:val="pt-BR"/>
        </w:rPr>
      </w:pPr>
      <w:r w:rsidRPr="007031F0">
        <w:rPr>
          <w:rFonts w:ascii="Arial" w:hAnsi="Arial" w:cs="Arial"/>
          <w:lang w:val="pt-BR"/>
        </w:rPr>
        <w:t>Fila</w:t>
      </w:r>
      <w:r w:rsidR="001601D5" w:rsidRPr="007031F0">
        <w:rPr>
          <w:rFonts w:ascii="Arial" w:hAnsi="Arial" w:cs="Arial"/>
          <w:lang w:val="pt-BR"/>
        </w:rPr>
        <w:t xml:space="preserve"> 11043145  ≥ </w:t>
      </w:r>
      <w:r w:rsidRPr="007031F0">
        <w:rPr>
          <w:rFonts w:ascii="Arial" w:hAnsi="Arial" w:cs="Arial"/>
          <w:lang w:val="pt-BR"/>
        </w:rPr>
        <w:t>Fila</w:t>
      </w:r>
      <w:r w:rsidR="001601D5" w:rsidRPr="007031F0">
        <w:rPr>
          <w:rFonts w:ascii="Arial" w:hAnsi="Arial" w:cs="Arial"/>
          <w:lang w:val="pt-BR"/>
        </w:rPr>
        <w:t xml:space="preserve"> 11043146</w:t>
      </w:r>
    </w:p>
    <w:p w:rsidR="001601D5" w:rsidRPr="007031F0" w:rsidRDefault="00617BE8" w:rsidP="00367B03">
      <w:pPr>
        <w:rPr>
          <w:rFonts w:ascii="Arial" w:hAnsi="Arial" w:cs="Arial"/>
          <w:lang w:val="pt-BR"/>
        </w:rPr>
      </w:pPr>
      <w:r w:rsidRPr="007031F0">
        <w:rPr>
          <w:rFonts w:ascii="Arial" w:hAnsi="Arial" w:cs="Arial"/>
          <w:lang w:val="pt-BR"/>
        </w:rPr>
        <w:t>Fila</w:t>
      </w:r>
      <w:r w:rsidR="001601D5" w:rsidRPr="007031F0">
        <w:rPr>
          <w:rFonts w:ascii="Arial" w:hAnsi="Arial" w:cs="Arial"/>
          <w:lang w:val="pt-BR"/>
        </w:rPr>
        <w:t xml:space="preserve"> 11043150  ≥ </w:t>
      </w:r>
      <w:r w:rsidRPr="007031F0">
        <w:rPr>
          <w:rFonts w:ascii="Arial" w:hAnsi="Arial" w:cs="Arial"/>
          <w:lang w:val="pt-BR"/>
        </w:rPr>
        <w:t>Fila</w:t>
      </w:r>
      <w:r w:rsidR="001601D5" w:rsidRPr="007031F0">
        <w:rPr>
          <w:rFonts w:ascii="Arial" w:hAnsi="Arial" w:cs="Arial"/>
          <w:lang w:val="pt-BR"/>
        </w:rPr>
        <w:t xml:space="preserve"> 11043151</w:t>
      </w:r>
    </w:p>
    <w:p w:rsidR="001601D5" w:rsidRPr="007031F0" w:rsidRDefault="00617BE8" w:rsidP="00367B03">
      <w:pPr>
        <w:rPr>
          <w:rFonts w:ascii="Arial" w:hAnsi="Arial" w:cs="Arial"/>
          <w:lang w:val="pt-BR"/>
        </w:rPr>
      </w:pPr>
      <w:r w:rsidRPr="007031F0">
        <w:rPr>
          <w:rFonts w:ascii="Arial" w:hAnsi="Arial" w:cs="Arial"/>
          <w:lang w:val="pt-BR"/>
        </w:rPr>
        <w:t>Fila</w:t>
      </w:r>
      <w:r w:rsidR="001601D5" w:rsidRPr="007031F0">
        <w:rPr>
          <w:rFonts w:ascii="Arial" w:hAnsi="Arial" w:cs="Arial"/>
          <w:lang w:val="pt-BR"/>
        </w:rPr>
        <w:t xml:space="preserve"> 11043160  ≥ </w:t>
      </w:r>
      <w:r w:rsidRPr="007031F0">
        <w:rPr>
          <w:rFonts w:ascii="Arial" w:hAnsi="Arial" w:cs="Arial"/>
          <w:lang w:val="pt-BR"/>
        </w:rPr>
        <w:t>Fila</w:t>
      </w:r>
      <w:r w:rsidR="001601D5" w:rsidRPr="007031F0">
        <w:rPr>
          <w:rFonts w:ascii="Arial" w:hAnsi="Arial" w:cs="Arial"/>
          <w:lang w:val="pt-BR"/>
        </w:rPr>
        <w:t xml:space="preserve"> 11043161</w:t>
      </w:r>
    </w:p>
    <w:p w:rsidR="00617BE8" w:rsidRPr="007031F0" w:rsidRDefault="00617BE8" w:rsidP="00367B03">
      <w:pPr>
        <w:tabs>
          <w:tab w:val="left" w:pos="567"/>
          <w:tab w:val="left" w:pos="1440"/>
        </w:tabs>
        <w:jc w:val="both"/>
        <w:rPr>
          <w:rFonts w:ascii="Arial" w:hAnsi="Arial" w:cs="Arial"/>
          <w:lang w:val="fr-FR"/>
        </w:rPr>
      </w:pPr>
    </w:p>
    <w:p w:rsidR="001601D5" w:rsidRPr="007031F0" w:rsidRDefault="00617BE8" w:rsidP="00367B03">
      <w:pPr>
        <w:tabs>
          <w:tab w:val="left" w:pos="567"/>
          <w:tab w:val="left" w:pos="709"/>
        </w:tabs>
        <w:jc w:val="both"/>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11050000 = </w:t>
      </w:r>
      <w:r w:rsidRPr="007031F0">
        <w:rPr>
          <w:rFonts w:ascii="Arial" w:hAnsi="Arial" w:cs="Arial"/>
          <w:lang w:val="fr-FR"/>
        </w:rPr>
        <w:t>fila</w:t>
      </w:r>
      <w:r w:rsidR="001601D5" w:rsidRPr="007031F0">
        <w:rPr>
          <w:rFonts w:ascii="Arial" w:hAnsi="Arial" w:cs="Arial"/>
          <w:lang w:val="fr-FR"/>
        </w:rPr>
        <w:t xml:space="preserve"> 11051000 + </w:t>
      </w:r>
      <w:r w:rsidRPr="007031F0">
        <w:rPr>
          <w:rFonts w:ascii="Arial" w:hAnsi="Arial" w:cs="Arial"/>
          <w:lang w:val="fr-FR"/>
        </w:rPr>
        <w:t>fila</w:t>
      </w:r>
      <w:r w:rsidR="001601D5" w:rsidRPr="007031F0">
        <w:rPr>
          <w:rFonts w:ascii="Arial" w:hAnsi="Arial" w:cs="Arial"/>
          <w:lang w:val="fr-FR"/>
        </w:rPr>
        <w:t xml:space="preserve"> 11051300 + </w:t>
      </w:r>
      <w:r w:rsidRPr="007031F0">
        <w:rPr>
          <w:rFonts w:ascii="Arial" w:hAnsi="Arial" w:cs="Arial"/>
          <w:lang w:val="fr-FR"/>
        </w:rPr>
        <w:t>fila</w:t>
      </w:r>
      <w:r w:rsidR="001601D5" w:rsidRPr="007031F0">
        <w:rPr>
          <w:rFonts w:ascii="Arial" w:hAnsi="Arial" w:cs="Arial"/>
          <w:lang w:val="fr-FR"/>
        </w:rPr>
        <w:t xml:space="preserve"> 11052100 + </w:t>
      </w:r>
      <w:r w:rsidRPr="007031F0">
        <w:rPr>
          <w:rFonts w:ascii="Arial" w:hAnsi="Arial" w:cs="Arial"/>
          <w:lang w:val="fr-FR"/>
        </w:rPr>
        <w:t>fila</w:t>
      </w:r>
      <w:r w:rsidR="001601D5" w:rsidRPr="007031F0">
        <w:rPr>
          <w:rFonts w:ascii="Arial" w:hAnsi="Arial" w:cs="Arial"/>
          <w:lang w:val="fr-FR"/>
        </w:rPr>
        <w:t xml:space="preserve"> 11053132 + </w:t>
      </w:r>
      <w:r w:rsidRPr="007031F0">
        <w:rPr>
          <w:rFonts w:ascii="Arial" w:hAnsi="Arial" w:cs="Arial"/>
          <w:lang w:val="fr-FR"/>
        </w:rPr>
        <w:t>fila</w:t>
      </w:r>
      <w:r w:rsidR="001601D5" w:rsidRPr="007031F0">
        <w:rPr>
          <w:rFonts w:ascii="Arial" w:hAnsi="Arial" w:cs="Arial"/>
          <w:lang w:val="fr-FR"/>
        </w:rPr>
        <w:t xml:space="preserve"> 11053300 + </w:t>
      </w:r>
      <w:r w:rsidRPr="007031F0">
        <w:rPr>
          <w:rFonts w:ascii="Arial" w:hAnsi="Arial" w:cs="Arial"/>
          <w:lang w:val="fr-FR"/>
        </w:rPr>
        <w:t>fila</w:t>
      </w:r>
      <w:r w:rsidR="001601D5" w:rsidRPr="007031F0">
        <w:rPr>
          <w:rFonts w:ascii="Arial" w:hAnsi="Arial" w:cs="Arial"/>
          <w:lang w:val="fr-FR"/>
        </w:rPr>
        <w:t xml:space="preserve"> 11054050 + </w:t>
      </w:r>
      <w:r w:rsidRPr="007031F0">
        <w:rPr>
          <w:rFonts w:ascii="Arial" w:hAnsi="Arial" w:cs="Arial"/>
          <w:lang w:val="fr-FR"/>
        </w:rPr>
        <w:t>fila</w:t>
      </w:r>
      <w:r w:rsidR="001601D5" w:rsidRPr="007031F0">
        <w:rPr>
          <w:rFonts w:ascii="Arial" w:hAnsi="Arial" w:cs="Arial"/>
          <w:lang w:val="fr-FR"/>
        </w:rPr>
        <w:t xml:space="preserve"> 11056100 + </w:t>
      </w:r>
      <w:r w:rsidRPr="007031F0">
        <w:rPr>
          <w:rFonts w:ascii="Arial" w:hAnsi="Arial" w:cs="Arial"/>
          <w:lang w:val="fr-FR"/>
        </w:rPr>
        <w:t>fila</w:t>
      </w:r>
      <w:r w:rsidR="001601D5" w:rsidRPr="007031F0">
        <w:rPr>
          <w:rFonts w:ascii="Arial" w:hAnsi="Arial" w:cs="Arial"/>
          <w:lang w:val="fr-FR"/>
        </w:rPr>
        <w:t xml:space="preserve"> 11056220</w:t>
      </w:r>
    </w:p>
    <w:p w:rsidR="001601D5" w:rsidRPr="007031F0" w:rsidRDefault="001601D5" w:rsidP="00367B03">
      <w:pPr>
        <w:tabs>
          <w:tab w:val="left" w:pos="567"/>
          <w:tab w:val="left" w:pos="1440"/>
        </w:tabs>
        <w:jc w:val="both"/>
        <w:rPr>
          <w:rFonts w:ascii="Arial" w:hAnsi="Arial" w:cs="Arial"/>
          <w:lang w:val="fr-FR"/>
        </w:rPr>
      </w:pPr>
    </w:p>
    <w:p w:rsidR="001601D5" w:rsidRPr="007031F0" w:rsidRDefault="00617BE8" w:rsidP="00367B03">
      <w:pPr>
        <w:tabs>
          <w:tab w:val="left" w:pos="567"/>
          <w:tab w:val="left" w:pos="1440"/>
        </w:tabs>
        <w:jc w:val="both"/>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11060000 = </w:t>
      </w:r>
      <w:r w:rsidRPr="007031F0">
        <w:rPr>
          <w:rFonts w:ascii="Arial" w:hAnsi="Arial" w:cs="Arial"/>
          <w:lang w:val="fr-FR"/>
        </w:rPr>
        <w:t>fila</w:t>
      </w:r>
      <w:r w:rsidR="001601D5" w:rsidRPr="007031F0">
        <w:rPr>
          <w:rFonts w:ascii="Arial" w:hAnsi="Arial" w:cs="Arial"/>
          <w:lang w:val="fr-FR"/>
        </w:rPr>
        <w:t xml:space="preserve"> 11061112 + </w:t>
      </w:r>
      <w:r w:rsidRPr="007031F0">
        <w:rPr>
          <w:rFonts w:ascii="Arial" w:hAnsi="Arial" w:cs="Arial"/>
          <w:lang w:val="fr-FR"/>
        </w:rPr>
        <w:t>fila</w:t>
      </w:r>
      <w:r w:rsidR="001601D5" w:rsidRPr="007031F0">
        <w:rPr>
          <w:rFonts w:ascii="Arial" w:hAnsi="Arial" w:cs="Arial"/>
          <w:lang w:val="fr-FR"/>
        </w:rPr>
        <w:t xml:space="preserve"> 11061300 + </w:t>
      </w:r>
      <w:r w:rsidRPr="007031F0">
        <w:rPr>
          <w:rFonts w:ascii="Arial" w:hAnsi="Arial" w:cs="Arial"/>
          <w:lang w:val="fr-FR"/>
        </w:rPr>
        <w:t>fila</w:t>
      </w:r>
      <w:r w:rsidR="001601D5" w:rsidRPr="007031F0">
        <w:rPr>
          <w:rFonts w:ascii="Arial" w:hAnsi="Arial" w:cs="Arial"/>
          <w:lang w:val="fr-FR"/>
        </w:rPr>
        <w:t xml:space="preserve"> 11062030 </w:t>
      </w:r>
    </w:p>
    <w:p w:rsidR="00B54F33" w:rsidRPr="007031F0" w:rsidRDefault="00B54F33" w:rsidP="00367B03">
      <w:pPr>
        <w:tabs>
          <w:tab w:val="left" w:pos="567"/>
          <w:tab w:val="left" w:pos="1440"/>
        </w:tabs>
        <w:jc w:val="both"/>
        <w:rPr>
          <w:rFonts w:ascii="Arial" w:hAnsi="Arial" w:cs="Arial"/>
          <w:lang w:val="fr-FR"/>
        </w:rPr>
      </w:pPr>
    </w:p>
    <w:p w:rsidR="001601D5" w:rsidRPr="007031F0" w:rsidRDefault="00617BE8" w:rsidP="00367B03">
      <w:pPr>
        <w:tabs>
          <w:tab w:val="left" w:pos="567"/>
        </w:tabs>
        <w:jc w:val="both"/>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11072300 = </w:t>
      </w:r>
      <w:r w:rsidRPr="007031F0">
        <w:rPr>
          <w:rFonts w:ascii="Arial" w:hAnsi="Arial" w:cs="Arial"/>
          <w:lang w:val="fr-FR"/>
        </w:rPr>
        <w:t>fila</w:t>
      </w:r>
      <w:r w:rsidR="001601D5" w:rsidRPr="007031F0">
        <w:rPr>
          <w:rFonts w:ascii="Arial" w:hAnsi="Arial" w:cs="Arial"/>
          <w:lang w:val="fr-FR"/>
        </w:rPr>
        <w:t xml:space="preserve"> 11072300</w:t>
      </w:r>
    </w:p>
    <w:p w:rsidR="001601D5" w:rsidRPr="007031F0" w:rsidRDefault="001601D5" w:rsidP="00367B03">
      <w:pPr>
        <w:tabs>
          <w:tab w:val="left" w:pos="567"/>
        </w:tabs>
        <w:jc w:val="both"/>
        <w:rPr>
          <w:rFonts w:ascii="Arial" w:hAnsi="Arial" w:cs="Arial"/>
          <w:lang w:val="fr-FR"/>
        </w:rPr>
      </w:pPr>
    </w:p>
    <w:p w:rsidR="001601D5" w:rsidRPr="007031F0" w:rsidRDefault="00617BE8" w:rsidP="00367B03">
      <w:pPr>
        <w:tabs>
          <w:tab w:val="left" w:pos="567"/>
        </w:tabs>
        <w:jc w:val="both"/>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11090000 = </w:t>
      </w:r>
      <w:r w:rsidRPr="007031F0">
        <w:rPr>
          <w:rFonts w:ascii="Arial" w:hAnsi="Arial" w:cs="Arial"/>
          <w:lang w:val="fr-FR"/>
        </w:rPr>
        <w:t>fila</w:t>
      </w:r>
      <w:r w:rsidR="001601D5" w:rsidRPr="007031F0">
        <w:rPr>
          <w:rFonts w:ascii="Arial" w:hAnsi="Arial" w:cs="Arial"/>
          <w:lang w:val="fr-FR"/>
        </w:rPr>
        <w:t xml:space="preserve"> 11091014 +  </w:t>
      </w:r>
      <w:r w:rsidRPr="007031F0">
        <w:rPr>
          <w:rFonts w:ascii="Arial" w:hAnsi="Arial" w:cs="Arial"/>
          <w:lang w:val="fr-FR"/>
        </w:rPr>
        <w:t>fila</w:t>
      </w:r>
      <w:r w:rsidR="001601D5" w:rsidRPr="007031F0">
        <w:rPr>
          <w:rFonts w:ascii="Arial" w:hAnsi="Arial" w:cs="Arial"/>
          <w:lang w:val="fr-FR"/>
        </w:rPr>
        <w:t xml:space="preserve"> 11091500 + </w:t>
      </w:r>
      <w:r w:rsidRPr="007031F0">
        <w:rPr>
          <w:rFonts w:ascii="Arial" w:hAnsi="Arial" w:cs="Arial"/>
          <w:lang w:val="fr-FR"/>
        </w:rPr>
        <w:t>fila</w:t>
      </w:r>
      <w:r w:rsidR="001601D5" w:rsidRPr="007031F0">
        <w:rPr>
          <w:rFonts w:ascii="Arial" w:hAnsi="Arial" w:cs="Arial"/>
          <w:lang w:val="fr-FR"/>
        </w:rPr>
        <w:t xml:space="preserve"> 11093000 + </w:t>
      </w:r>
      <w:r w:rsidRPr="007031F0">
        <w:rPr>
          <w:rFonts w:ascii="Arial" w:hAnsi="Arial" w:cs="Arial"/>
          <w:lang w:val="fr-FR"/>
        </w:rPr>
        <w:t>fila</w:t>
      </w:r>
      <w:r w:rsidR="001601D5" w:rsidRPr="007031F0">
        <w:rPr>
          <w:rFonts w:ascii="Arial" w:hAnsi="Arial" w:cs="Arial"/>
          <w:lang w:val="fr-FR"/>
        </w:rPr>
        <w:t xml:space="preserve"> 11093300 + </w:t>
      </w:r>
      <w:r w:rsidRPr="007031F0">
        <w:rPr>
          <w:rFonts w:ascii="Arial" w:hAnsi="Arial" w:cs="Arial"/>
          <w:lang w:val="fr-FR"/>
        </w:rPr>
        <w:t>fila</w:t>
      </w:r>
      <w:r w:rsidR="001601D5" w:rsidRPr="007031F0">
        <w:rPr>
          <w:rFonts w:ascii="Arial" w:hAnsi="Arial" w:cs="Arial"/>
          <w:lang w:val="fr-FR"/>
        </w:rPr>
        <w:t xml:space="preserve"> 11093400 + </w:t>
      </w:r>
      <w:r w:rsidRPr="007031F0">
        <w:rPr>
          <w:rFonts w:ascii="Arial" w:hAnsi="Arial" w:cs="Arial"/>
          <w:lang w:val="fr-FR"/>
        </w:rPr>
        <w:t>fila</w:t>
      </w:r>
      <w:r w:rsidR="001601D5" w:rsidRPr="007031F0">
        <w:rPr>
          <w:rFonts w:ascii="Arial" w:hAnsi="Arial" w:cs="Arial"/>
          <w:lang w:val="fr-FR"/>
        </w:rPr>
        <w:t xml:space="preserve"> 11094100 + </w:t>
      </w:r>
      <w:r w:rsidRPr="007031F0">
        <w:rPr>
          <w:rFonts w:ascii="Arial" w:hAnsi="Arial" w:cs="Arial"/>
          <w:lang w:val="fr-FR"/>
        </w:rPr>
        <w:t>fila</w:t>
      </w:r>
      <w:r w:rsidR="001601D5" w:rsidRPr="007031F0">
        <w:rPr>
          <w:rFonts w:ascii="Arial" w:hAnsi="Arial" w:cs="Arial"/>
          <w:lang w:val="fr-FR"/>
        </w:rPr>
        <w:t xml:space="preserve"> 11094200+ </w:t>
      </w:r>
      <w:r w:rsidRPr="007031F0">
        <w:rPr>
          <w:rFonts w:ascii="Arial" w:hAnsi="Arial" w:cs="Arial"/>
          <w:lang w:val="fr-FR"/>
        </w:rPr>
        <w:t>fila</w:t>
      </w:r>
      <w:r w:rsidR="001601D5" w:rsidRPr="007031F0">
        <w:rPr>
          <w:rFonts w:ascii="Arial" w:hAnsi="Arial" w:cs="Arial"/>
          <w:lang w:val="fr-FR"/>
        </w:rPr>
        <w:t xml:space="preserve"> 11095100</w:t>
      </w:r>
    </w:p>
    <w:p w:rsidR="001601D5" w:rsidRPr="007031F0" w:rsidRDefault="001601D5" w:rsidP="00367B03">
      <w:pPr>
        <w:tabs>
          <w:tab w:val="left" w:pos="567"/>
        </w:tabs>
        <w:jc w:val="both"/>
        <w:rPr>
          <w:rFonts w:ascii="Arial" w:hAnsi="Arial" w:cs="Arial"/>
          <w:lang w:val="fr-FR"/>
        </w:rPr>
      </w:pPr>
    </w:p>
    <w:p w:rsidR="001601D5" w:rsidRPr="007031F0" w:rsidRDefault="00617BE8" w:rsidP="00367B03">
      <w:pPr>
        <w:tabs>
          <w:tab w:val="left" w:pos="567"/>
        </w:tabs>
        <w:jc w:val="both"/>
        <w:rPr>
          <w:rFonts w:ascii="Arial" w:hAnsi="Arial" w:cs="Arial"/>
          <w:lang w:val="fr-FR"/>
        </w:rPr>
      </w:pPr>
      <w:r w:rsidRPr="007031F0">
        <w:rPr>
          <w:rFonts w:ascii="Arial" w:hAnsi="Arial" w:cs="Arial"/>
          <w:lang w:val="fr-FR"/>
        </w:rPr>
        <w:t>Fila</w:t>
      </w:r>
      <w:r w:rsidR="001601D5" w:rsidRPr="007031F0">
        <w:rPr>
          <w:rFonts w:ascii="Arial" w:hAnsi="Arial" w:cs="Arial"/>
          <w:lang w:val="fr-FR"/>
        </w:rPr>
        <w:t xml:space="preserve"> 11100000 = </w:t>
      </w:r>
      <w:r w:rsidRPr="007031F0">
        <w:rPr>
          <w:rFonts w:ascii="Arial" w:hAnsi="Arial" w:cs="Arial"/>
          <w:lang w:val="fr-FR"/>
        </w:rPr>
        <w:t>fila</w:t>
      </w:r>
      <w:r w:rsidR="001601D5" w:rsidRPr="007031F0">
        <w:rPr>
          <w:rFonts w:ascii="Arial" w:hAnsi="Arial" w:cs="Arial"/>
          <w:lang w:val="fr-FR"/>
        </w:rPr>
        <w:t xml:space="preserve"> 11101100</w:t>
      </w:r>
    </w:p>
    <w:p w:rsidR="001601D5" w:rsidRPr="007031F0" w:rsidRDefault="001601D5" w:rsidP="00367B03">
      <w:pPr>
        <w:tabs>
          <w:tab w:val="left" w:pos="567"/>
        </w:tabs>
        <w:jc w:val="both"/>
        <w:rPr>
          <w:rFonts w:ascii="Arial" w:hAnsi="Arial" w:cs="Arial"/>
          <w:lang w:val="fr-FR"/>
        </w:rPr>
      </w:pPr>
    </w:p>
    <w:p w:rsidR="001601D5" w:rsidRPr="007031F0" w:rsidRDefault="00617BE8" w:rsidP="00367B03">
      <w:pPr>
        <w:tabs>
          <w:tab w:val="left" w:pos="567"/>
          <w:tab w:val="left" w:pos="709"/>
        </w:tabs>
        <w:jc w:val="both"/>
        <w:rPr>
          <w:rFonts w:ascii="Arial" w:hAnsi="Arial" w:cs="Arial"/>
          <w:lang w:val="pt-BR"/>
        </w:rPr>
      </w:pPr>
      <w:r w:rsidRPr="007031F0">
        <w:rPr>
          <w:rFonts w:ascii="Arial" w:hAnsi="Arial" w:cs="Arial"/>
          <w:lang w:val="fr-FR"/>
        </w:rPr>
        <w:t>Fila</w:t>
      </w:r>
      <w:r w:rsidR="001601D5" w:rsidRPr="007031F0">
        <w:rPr>
          <w:rFonts w:ascii="Arial" w:hAnsi="Arial" w:cs="Arial"/>
          <w:lang w:val="fr-FR"/>
        </w:rPr>
        <w:t xml:space="preserve"> 11110000</w:t>
      </w:r>
      <w:r w:rsidR="001601D5" w:rsidRPr="007031F0">
        <w:rPr>
          <w:rFonts w:ascii="Arial" w:hAnsi="Arial" w:cs="Arial"/>
          <w:lang w:val="pt-BR"/>
        </w:rPr>
        <w:t xml:space="preserve"> = </w:t>
      </w:r>
      <w:r w:rsidRPr="007031F0">
        <w:rPr>
          <w:rFonts w:ascii="Arial" w:hAnsi="Arial" w:cs="Arial"/>
          <w:lang w:val="pt-BR"/>
        </w:rPr>
        <w:t>fila</w:t>
      </w:r>
      <w:r w:rsidR="001601D5" w:rsidRPr="007031F0">
        <w:rPr>
          <w:rFonts w:ascii="Arial" w:hAnsi="Arial" w:cs="Arial"/>
          <w:lang w:val="pt-BR"/>
        </w:rPr>
        <w:t xml:space="preserve"> 11111000 + </w:t>
      </w:r>
      <w:r w:rsidRPr="007031F0">
        <w:rPr>
          <w:rFonts w:ascii="Arial" w:hAnsi="Arial" w:cs="Arial"/>
          <w:lang w:val="pt-BR"/>
        </w:rPr>
        <w:t>fila</w:t>
      </w:r>
      <w:r w:rsidR="001601D5" w:rsidRPr="007031F0">
        <w:rPr>
          <w:rFonts w:ascii="Arial" w:hAnsi="Arial" w:cs="Arial"/>
          <w:lang w:val="pt-BR"/>
        </w:rPr>
        <w:t xml:space="preserve"> 11112000 </w:t>
      </w:r>
    </w:p>
    <w:p w:rsidR="00A35D51" w:rsidRPr="007031F0" w:rsidRDefault="00A35D51" w:rsidP="00367B03">
      <w:pPr>
        <w:tabs>
          <w:tab w:val="left" w:pos="1440"/>
          <w:tab w:val="left" w:pos="2160"/>
        </w:tabs>
        <w:jc w:val="both"/>
        <w:rPr>
          <w:rFonts w:ascii="Arial" w:hAnsi="Arial" w:cs="Arial"/>
          <w:lang w:val="pt-BR"/>
        </w:rPr>
      </w:pPr>
    </w:p>
    <w:p w:rsidR="002376B5" w:rsidRPr="007031F0" w:rsidRDefault="007E3CCA" w:rsidP="00367B03">
      <w:pPr>
        <w:tabs>
          <w:tab w:val="left" w:pos="1440"/>
          <w:tab w:val="left" w:pos="2160"/>
        </w:tabs>
        <w:jc w:val="both"/>
        <w:rPr>
          <w:rFonts w:ascii="Arial" w:hAnsi="Arial" w:cs="Arial"/>
          <w:lang w:val="pt-BR"/>
        </w:rPr>
      </w:pPr>
      <w:r w:rsidRPr="007031F0">
        <w:rPr>
          <w:rFonts w:ascii="Arial" w:hAnsi="Arial" w:cs="Arial"/>
          <w:lang w:val="pt-BR"/>
        </w:rPr>
        <w:t>Donde</w:t>
      </w:r>
      <w:r w:rsidR="00A35D51" w:rsidRPr="007031F0">
        <w:rPr>
          <w:rFonts w:ascii="Arial" w:hAnsi="Arial" w:cs="Arial"/>
          <w:lang w:val="pt-BR"/>
        </w:rPr>
        <w:t xml:space="preserve">:  </w:t>
      </w:r>
    </w:p>
    <w:p w:rsidR="00A35D51" w:rsidRPr="007031F0" w:rsidRDefault="002376B5" w:rsidP="00367B03">
      <w:pPr>
        <w:tabs>
          <w:tab w:val="left" w:pos="1440"/>
          <w:tab w:val="left" w:pos="2160"/>
        </w:tabs>
        <w:jc w:val="both"/>
        <w:rPr>
          <w:rFonts w:ascii="Arial" w:hAnsi="Arial" w:cs="Arial"/>
          <w:lang w:val="pt-BR"/>
        </w:rPr>
      </w:pPr>
      <w:r w:rsidRPr="007031F0">
        <w:rPr>
          <w:rFonts w:ascii="Arial" w:hAnsi="Arial" w:cs="Arial"/>
          <w:lang w:val="pt-BR"/>
        </w:rPr>
        <w:t>Fi</w:t>
      </w:r>
      <w:r w:rsidR="00617BE8" w:rsidRPr="007031F0">
        <w:rPr>
          <w:rFonts w:ascii="Arial" w:hAnsi="Arial" w:cs="Arial"/>
          <w:lang w:val="pt-BR"/>
        </w:rPr>
        <w:t>la</w:t>
      </w:r>
      <w:r w:rsidR="00A35D51" w:rsidRPr="007031F0">
        <w:rPr>
          <w:rFonts w:ascii="Arial" w:hAnsi="Arial" w:cs="Arial"/>
          <w:lang w:val="pt-BR"/>
        </w:rPr>
        <w:t xml:space="preserve"> 11111000 ≥ </w:t>
      </w:r>
      <w:r w:rsidRPr="007031F0">
        <w:rPr>
          <w:rFonts w:ascii="Arial" w:hAnsi="Arial" w:cs="Arial"/>
          <w:lang w:val="pt-BR"/>
        </w:rPr>
        <w:t xml:space="preserve">Fila </w:t>
      </w:r>
      <w:r w:rsidR="00A35D51" w:rsidRPr="007031F0">
        <w:rPr>
          <w:rFonts w:ascii="Arial" w:hAnsi="Arial" w:cs="Arial"/>
          <w:lang w:val="pt-BR"/>
        </w:rPr>
        <w:t>11111010</w:t>
      </w:r>
    </w:p>
    <w:p w:rsidR="00A35D51" w:rsidRPr="007031F0" w:rsidRDefault="00A35D51" w:rsidP="00367B03">
      <w:pPr>
        <w:tabs>
          <w:tab w:val="left" w:pos="1440"/>
          <w:tab w:val="left" w:pos="2160"/>
        </w:tabs>
        <w:jc w:val="both"/>
        <w:rPr>
          <w:rFonts w:ascii="Arial" w:hAnsi="Arial" w:cs="Arial"/>
          <w:lang w:val="pt-BR"/>
        </w:rPr>
      </w:pPr>
    </w:p>
    <w:p w:rsidR="001601D5" w:rsidRPr="007031F0" w:rsidRDefault="00617BE8" w:rsidP="00367B03">
      <w:pPr>
        <w:tabs>
          <w:tab w:val="left" w:pos="709"/>
        </w:tabs>
        <w:jc w:val="both"/>
        <w:rPr>
          <w:rFonts w:ascii="Arial" w:hAnsi="Arial" w:cs="Arial"/>
          <w:lang w:val="pt-BR"/>
        </w:rPr>
      </w:pPr>
      <w:r w:rsidRPr="007031F0">
        <w:rPr>
          <w:rFonts w:ascii="Arial" w:hAnsi="Arial" w:cs="Arial"/>
          <w:lang w:val="pt-BR"/>
        </w:rPr>
        <w:t>Fila</w:t>
      </w:r>
      <w:r w:rsidR="001601D5" w:rsidRPr="007031F0">
        <w:rPr>
          <w:rFonts w:ascii="Arial" w:hAnsi="Arial" w:cs="Arial"/>
          <w:lang w:val="pt-BR"/>
        </w:rPr>
        <w:t xml:space="preserve"> 11120000 = </w:t>
      </w:r>
      <w:r w:rsidRPr="007031F0">
        <w:rPr>
          <w:rFonts w:ascii="Arial" w:hAnsi="Arial" w:cs="Arial"/>
          <w:lang w:val="pt-BR"/>
        </w:rPr>
        <w:t>fila</w:t>
      </w:r>
      <w:r w:rsidR="001601D5" w:rsidRPr="007031F0">
        <w:rPr>
          <w:rFonts w:ascii="Arial" w:hAnsi="Arial" w:cs="Arial"/>
          <w:lang w:val="pt-BR"/>
        </w:rPr>
        <w:t xml:space="preserve"> 11121100 + </w:t>
      </w:r>
      <w:r w:rsidRPr="007031F0">
        <w:rPr>
          <w:rFonts w:ascii="Arial" w:hAnsi="Arial" w:cs="Arial"/>
          <w:lang w:val="pt-BR"/>
        </w:rPr>
        <w:t>fila</w:t>
      </w:r>
      <w:r w:rsidR="001601D5" w:rsidRPr="007031F0">
        <w:rPr>
          <w:rFonts w:ascii="Arial" w:hAnsi="Arial" w:cs="Arial"/>
          <w:lang w:val="pt-BR"/>
        </w:rPr>
        <w:t xml:space="preserve"> 11121200 + </w:t>
      </w:r>
      <w:r w:rsidRPr="007031F0">
        <w:rPr>
          <w:rFonts w:ascii="Arial" w:hAnsi="Arial" w:cs="Arial"/>
          <w:lang w:val="pt-BR"/>
        </w:rPr>
        <w:t>fila</w:t>
      </w:r>
      <w:r w:rsidR="001601D5" w:rsidRPr="007031F0">
        <w:rPr>
          <w:rFonts w:ascii="Arial" w:hAnsi="Arial" w:cs="Arial"/>
          <w:lang w:val="pt-BR"/>
        </w:rPr>
        <w:t xml:space="preserve"> 11123000 + </w:t>
      </w:r>
      <w:r w:rsidRPr="007031F0">
        <w:rPr>
          <w:rFonts w:ascii="Arial" w:hAnsi="Arial" w:cs="Arial"/>
          <w:lang w:val="pt-BR"/>
        </w:rPr>
        <w:t>fila</w:t>
      </w:r>
      <w:r w:rsidR="001601D5" w:rsidRPr="007031F0">
        <w:rPr>
          <w:rFonts w:ascii="Arial" w:hAnsi="Arial" w:cs="Arial"/>
          <w:lang w:val="pt-BR"/>
        </w:rPr>
        <w:t xml:space="preserve"> 11124000 + </w:t>
      </w:r>
      <w:r w:rsidRPr="007031F0">
        <w:rPr>
          <w:rFonts w:ascii="Arial" w:hAnsi="Arial" w:cs="Arial"/>
          <w:lang w:val="pt-BR"/>
        </w:rPr>
        <w:t>fila</w:t>
      </w:r>
      <w:r w:rsidR="001601D5" w:rsidRPr="007031F0">
        <w:rPr>
          <w:rFonts w:ascii="Arial" w:hAnsi="Arial" w:cs="Arial"/>
          <w:lang w:val="pt-BR"/>
        </w:rPr>
        <w:t xml:space="preserve"> 11125000 + </w:t>
      </w:r>
      <w:r w:rsidRPr="007031F0">
        <w:rPr>
          <w:rFonts w:ascii="Arial" w:hAnsi="Arial" w:cs="Arial"/>
          <w:lang w:val="pt-BR"/>
        </w:rPr>
        <w:t>fila</w:t>
      </w:r>
      <w:r w:rsidR="001601D5" w:rsidRPr="007031F0">
        <w:rPr>
          <w:rFonts w:ascii="Arial" w:hAnsi="Arial" w:cs="Arial"/>
          <w:lang w:val="pt-BR"/>
        </w:rPr>
        <w:t xml:space="preserve"> 11126000+ </w:t>
      </w:r>
      <w:r w:rsidRPr="007031F0">
        <w:rPr>
          <w:rFonts w:ascii="Arial" w:hAnsi="Arial" w:cs="Arial"/>
          <w:lang w:val="pt-BR"/>
        </w:rPr>
        <w:t>fila</w:t>
      </w:r>
      <w:r w:rsidR="001601D5" w:rsidRPr="007031F0">
        <w:rPr>
          <w:rFonts w:ascii="Arial" w:hAnsi="Arial" w:cs="Arial"/>
          <w:lang w:val="pt-BR"/>
        </w:rPr>
        <w:t xml:space="preserve"> 11127000</w:t>
      </w:r>
    </w:p>
    <w:p w:rsidR="001601D5" w:rsidRPr="007031F0" w:rsidRDefault="001601D5" w:rsidP="00367B03">
      <w:pPr>
        <w:tabs>
          <w:tab w:val="left" w:pos="567"/>
          <w:tab w:val="left" w:pos="1440"/>
        </w:tabs>
        <w:jc w:val="both"/>
        <w:rPr>
          <w:rFonts w:ascii="Arial" w:hAnsi="Arial" w:cs="Arial"/>
          <w:lang w:val="pt-BR"/>
        </w:rPr>
      </w:pPr>
    </w:p>
    <w:p w:rsidR="001601D5" w:rsidRPr="007031F0" w:rsidRDefault="001601D5" w:rsidP="00367B03">
      <w:pPr>
        <w:tabs>
          <w:tab w:val="left" w:pos="540"/>
        </w:tabs>
        <w:jc w:val="both"/>
        <w:rPr>
          <w:rFonts w:ascii="Arial" w:hAnsi="Arial" w:cs="Arial"/>
          <w:lang w:val="pt-BR"/>
        </w:rPr>
      </w:pPr>
      <w:r w:rsidRPr="007031F0">
        <w:rPr>
          <w:rFonts w:ascii="Arial" w:hAnsi="Arial" w:cs="Arial"/>
          <w:lang w:val="pt-BR"/>
        </w:rPr>
        <w:t>Donde:</w:t>
      </w:r>
    </w:p>
    <w:p w:rsidR="001601D5" w:rsidRPr="007031F0" w:rsidRDefault="00617BE8" w:rsidP="00367B03">
      <w:pPr>
        <w:tabs>
          <w:tab w:val="left" w:pos="1440"/>
        </w:tabs>
        <w:jc w:val="both"/>
        <w:rPr>
          <w:rFonts w:ascii="Arial" w:hAnsi="Arial" w:cs="Arial"/>
          <w:lang w:val="pt-BR"/>
        </w:rPr>
      </w:pPr>
      <w:r w:rsidRPr="007031F0">
        <w:rPr>
          <w:rFonts w:ascii="Arial" w:hAnsi="Arial" w:cs="Arial"/>
          <w:lang w:val="pt-BR"/>
        </w:rPr>
        <w:t>Fila</w:t>
      </w:r>
      <w:r w:rsidR="001601D5" w:rsidRPr="007031F0">
        <w:rPr>
          <w:rFonts w:ascii="Arial" w:hAnsi="Arial" w:cs="Arial"/>
          <w:lang w:val="pt-BR"/>
        </w:rPr>
        <w:t xml:space="preserve"> 11127000 ≥ </w:t>
      </w:r>
      <w:r w:rsidRPr="007031F0">
        <w:rPr>
          <w:rFonts w:ascii="Arial" w:hAnsi="Arial" w:cs="Arial"/>
          <w:lang w:val="pt-BR"/>
        </w:rPr>
        <w:t>fila</w:t>
      </w:r>
      <w:r w:rsidR="001601D5" w:rsidRPr="007031F0">
        <w:rPr>
          <w:rFonts w:ascii="Arial" w:hAnsi="Arial" w:cs="Arial"/>
          <w:lang w:val="pt-BR"/>
        </w:rPr>
        <w:t xml:space="preserve"> 111270</w:t>
      </w:r>
      <w:r w:rsidR="00BD3D1A" w:rsidRPr="007031F0">
        <w:rPr>
          <w:rFonts w:ascii="Arial" w:hAnsi="Arial" w:cs="Arial"/>
          <w:lang w:val="pt-BR"/>
        </w:rPr>
        <w:t>10</w:t>
      </w:r>
      <w:r w:rsidR="001601D5" w:rsidRPr="007031F0">
        <w:rPr>
          <w:rFonts w:ascii="Arial" w:hAnsi="Arial" w:cs="Arial"/>
          <w:lang w:val="pt-BR"/>
        </w:rPr>
        <w:t xml:space="preserve"> </w:t>
      </w:r>
    </w:p>
    <w:p w:rsidR="00BD3D1A" w:rsidRPr="007031F0" w:rsidRDefault="00617BE8" w:rsidP="00367B03">
      <w:pPr>
        <w:tabs>
          <w:tab w:val="left" w:pos="1440"/>
        </w:tabs>
        <w:jc w:val="both"/>
        <w:rPr>
          <w:rFonts w:ascii="Arial" w:hAnsi="Arial" w:cs="Arial"/>
          <w:lang w:val="pt-BR"/>
        </w:rPr>
      </w:pPr>
      <w:r w:rsidRPr="007031F0">
        <w:rPr>
          <w:rFonts w:ascii="Arial" w:hAnsi="Arial" w:cs="Arial"/>
          <w:lang w:val="pt-BR"/>
        </w:rPr>
        <w:t>Fila</w:t>
      </w:r>
      <w:r w:rsidR="00BD3D1A" w:rsidRPr="007031F0">
        <w:rPr>
          <w:rFonts w:ascii="Arial" w:hAnsi="Arial" w:cs="Arial"/>
          <w:lang w:val="pt-BR"/>
        </w:rPr>
        <w:t xml:space="preserve"> 11127000 ≥ </w:t>
      </w:r>
      <w:r w:rsidRPr="007031F0">
        <w:rPr>
          <w:rFonts w:ascii="Arial" w:hAnsi="Arial" w:cs="Arial"/>
          <w:lang w:val="pt-BR"/>
        </w:rPr>
        <w:t>fila</w:t>
      </w:r>
      <w:r w:rsidR="00BD3D1A" w:rsidRPr="007031F0">
        <w:rPr>
          <w:rFonts w:ascii="Arial" w:hAnsi="Arial" w:cs="Arial"/>
          <w:lang w:val="pt-BR"/>
        </w:rPr>
        <w:t xml:space="preserve"> 11127011</w:t>
      </w:r>
    </w:p>
    <w:p w:rsidR="00BD3D1A" w:rsidRPr="007031F0" w:rsidRDefault="00617BE8" w:rsidP="00367B03">
      <w:pPr>
        <w:tabs>
          <w:tab w:val="left" w:pos="1440"/>
        </w:tabs>
        <w:jc w:val="both"/>
        <w:rPr>
          <w:rFonts w:ascii="Arial" w:hAnsi="Arial" w:cs="Arial"/>
          <w:lang w:val="pt-BR"/>
        </w:rPr>
      </w:pPr>
      <w:r w:rsidRPr="007031F0">
        <w:rPr>
          <w:rFonts w:ascii="Arial" w:hAnsi="Arial" w:cs="Arial"/>
          <w:lang w:val="pt-BR"/>
        </w:rPr>
        <w:t>Fila</w:t>
      </w:r>
      <w:r w:rsidR="00BD3D1A" w:rsidRPr="007031F0">
        <w:rPr>
          <w:rFonts w:ascii="Arial" w:hAnsi="Arial" w:cs="Arial"/>
          <w:lang w:val="pt-BR"/>
        </w:rPr>
        <w:t xml:space="preserve"> 11127010 ≥ </w:t>
      </w:r>
      <w:r w:rsidRPr="007031F0">
        <w:rPr>
          <w:rFonts w:ascii="Arial" w:hAnsi="Arial" w:cs="Arial"/>
          <w:lang w:val="pt-BR"/>
        </w:rPr>
        <w:t>fila</w:t>
      </w:r>
      <w:r w:rsidR="00BD3D1A" w:rsidRPr="007031F0">
        <w:rPr>
          <w:rFonts w:ascii="Arial" w:hAnsi="Arial" w:cs="Arial"/>
          <w:lang w:val="pt-BR"/>
        </w:rPr>
        <w:t xml:space="preserve"> 11127011</w:t>
      </w:r>
    </w:p>
    <w:p w:rsidR="001601D5" w:rsidRPr="007031F0" w:rsidRDefault="001601D5" w:rsidP="00367B03">
      <w:pPr>
        <w:tabs>
          <w:tab w:val="left" w:pos="567"/>
          <w:tab w:val="left" w:pos="2520"/>
        </w:tabs>
        <w:jc w:val="both"/>
        <w:rPr>
          <w:rFonts w:ascii="Arial" w:hAnsi="Arial" w:cs="Arial"/>
          <w:lang w:val="pt-BR"/>
        </w:rPr>
      </w:pPr>
    </w:p>
    <w:p w:rsidR="009E4C96" w:rsidRPr="00367B03" w:rsidRDefault="009E4C96" w:rsidP="00367B03">
      <w:pPr>
        <w:numPr>
          <w:ilvl w:val="0"/>
          <w:numId w:val="1"/>
        </w:numPr>
        <w:ind w:left="0" w:firstLine="0"/>
        <w:jc w:val="both"/>
        <w:rPr>
          <w:rFonts w:ascii="Arial" w:hAnsi="Arial" w:cs="Arial"/>
          <w:b/>
        </w:rPr>
      </w:pPr>
      <w:r w:rsidRPr="00367B03">
        <w:rPr>
          <w:rFonts w:ascii="Arial" w:hAnsi="Arial" w:cs="Arial"/>
          <w:b/>
        </w:rPr>
        <w:t>ACLARACIONES</w:t>
      </w:r>
    </w:p>
    <w:p w:rsidR="00596470" w:rsidRDefault="00596470" w:rsidP="00367B03">
      <w:pPr>
        <w:jc w:val="both"/>
        <w:rPr>
          <w:rFonts w:ascii="Arial" w:hAnsi="Arial" w:cs="Arial"/>
        </w:rPr>
      </w:pPr>
    </w:p>
    <w:p w:rsidR="00596470" w:rsidRPr="007031F0" w:rsidRDefault="002376B5" w:rsidP="00135375">
      <w:pPr>
        <w:numPr>
          <w:ilvl w:val="0"/>
          <w:numId w:val="9"/>
        </w:numPr>
        <w:tabs>
          <w:tab w:val="left" w:pos="284"/>
        </w:tabs>
        <w:ind w:left="284" w:hanging="284"/>
        <w:jc w:val="both"/>
        <w:rPr>
          <w:rFonts w:ascii="Arial" w:hAnsi="Arial" w:cs="Arial"/>
        </w:rPr>
      </w:pPr>
      <w:r w:rsidRPr="007031F0">
        <w:rPr>
          <w:rFonts w:ascii="Arial" w:hAnsi="Arial" w:cs="Arial"/>
        </w:rPr>
        <w:t>La</w:t>
      </w:r>
      <w:r w:rsidR="00603D17" w:rsidRPr="007031F0">
        <w:rPr>
          <w:rFonts w:ascii="Arial" w:hAnsi="Arial" w:cs="Arial"/>
        </w:rPr>
        <w:t>s</w:t>
      </w:r>
      <w:r w:rsidRPr="007031F0">
        <w:rPr>
          <w:rFonts w:ascii="Arial" w:hAnsi="Arial" w:cs="Arial"/>
        </w:rPr>
        <w:t xml:space="preserve"> venta</w:t>
      </w:r>
      <w:r w:rsidR="00603D17" w:rsidRPr="007031F0">
        <w:rPr>
          <w:rFonts w:ascii="Arial" w:hAnsi="Arial" w:cs="Arial"/>
        </w:rPr>
        <w:t>s</w:t>
      </w:r>
      <w:r w:rsidRPr="007031F0">
        <w:rPr>
          <w:rFonts w:ascii="Arial" w:hAnsi="Arial" w:cs="Arial"/>
        </w:rPr>
        <w:t xml:space="preserve"> por </w:t>
      </w:r>
      <w:r w:rsidR="00596470" w:rsidRPr="007031F0">
        <w:rPr>
          <w:rFonts w:ascii="Arial" w:hAnsi="Arial" w:cs="Arial"/>
        </w:rPr>
        <w:t>Cheque</w:t>
      </w:r>
      <w:r w:rsidRPr="007031F0">
        <w:rPr>
          <w:rFonts w:ascii="Arial" w:hAnsi="Arial" w:cs="Arial"/>
        </w:rPr>
        <w:t>s, se reportan como efectivos en las actividades e indicadores que les correspondan</w:t>
      </w:r>
      <w:r w:rsidR="00603D17" w:rsidRPr="007031F0">
        <w:rPr>
          <w:rFonts w:ascii="Arial" w:hAnsi="Arial" w:cs="Arial"/>
        </w:rPr>
        <w:t xml:space="preserve"> según la variante</w:t>
      </w:r>
      <w:r w:rsidR="00A07488" w:rsidRPr="007031F0">
        <w:rPr>
          <w:rFonts w:ascii="Arial" w:hAnsi="Arial" w:cs="Arial"/>
        </w:rPr>
        <w:t>.</w:t>
      </w:r>
      <w:r w:rsidR="007E3CCA" w:rsidRPr="007031F0">
        <w:rPr>
          <w:rFonts w:ascii="Arial" w:hAnsi="Arial" w:cs="Arial"/>
        </w:rPr>
        <w:t xml:space="preserve"> </w:t>
      </w:r>
    </w:p>
    <w:p w:rsidR="007E3CCA" w:rsidRPr="007031F0" w:rsidRDefault="007E3CCA" w:rsidP="00367B03">
      <w:pPr>
        <w:tabs>
          <w:tab w:val="left" w:pos="567"/>
        </w:tabs>
        <w:jc w:val="both"/>
        <w:rPr>
          <w:rFonts w:ascii="Arial" w:hAnsi="Arial" w:cs="Arial"/>
        </w:rPr>
      </w:pPr>
    </w:p>
    <w:sectPr w:rsidR="007E3CCA" w:rsidRPr="007031F0" w:rsidSect="00367B03">
      <w:headerReference w:type="default" r:id="rId9"/>
      <w:footerReference w:type="even" r:id="rId10"/>
      <w:footerReference w:type="default" r:id="rId11"/>
      <w:pgSz w:w="12242" w:h="15842" w:code="1"/>
      <w:pgMar w:top="1701"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363" w:rsidRDefault="00F86363">
      <w:r>
        <w:separator/>
      </w:r>
    </w:p>
  </w:endnote>
  <w:endnote w:type="continuationSeparator" w:id="0">
    <w:p w:rsidR="00F86363" w:rsidRDefault="00F8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E30" w:rsidRDefault="002B25E8" w:rsidP="003F4825">
    <w:pPr>
      <w:pStyle w:val="Piedepgina"/>
      <w:framePr w:wrap="around" w:vAnchor="text" w:hAnchor="margin" w:xAlign="outside" w:y="1"/>
      <w:rPr>
        <w:rStyle w:val="Nmerodepgina"/>
      </w:rPr>
    </w:pPr>
    <w:r>
      <w:rPr>
        <w:rStyle w:val="Nmerodepgina"/>
      </w:rPr>
      <w:fldChar w:fldCharType="begin"/>
    </w:r>
    <w:r w:rsidR="00706E30">
      <w:rPr>
        <w:rStyle w:val="Nmerodepgina"/>
      </w:rPr>
      <w:instrText xml:space="preserve">PAGE  </w:instrText>
    </w:r>
    <w:r>
      <w:rPr>
        <w:rStyle w:val="Nmerodepgina"/>
      </w:rPr>
      <w:fldChar w:fldCharType="end"/>
    </w:r>
  </w:p>
  <w:p w:rsidR="00706E30" w:rsidRDefault="00706E30" w:rsidP="002C09B9">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E30" w:rsidRPr="002C09B9" w:rsidRDefault="002B25E8" w:rsidP="003F4825">
    <w:pPr>
      <w:pStyle w:val="Piedepgina"/>
      <w:framePr w:wrap="around" w:vAnchor="text" w:hAnchor="margin" w:xAlign="outside" w:y="1"/>
      <w:rPr>
        <w:rStyle w:val="Nmerodepgina"/>
        <w:rFonts w:ascii="Arial" w:hAnsi="Arial" w:cs="Arial"/>
      </w:rPr>
    </w:pPr>
    <w:r w:rsidRPr="002C09B9">
      <w:rPr>
        <w:rStyle w:val="Nmerodepgina"/>
        <w:rFonts w:ascii="Arial" w:hAnsi="Arial" w:cs="Arial"/>
      </w:rPr>
      <w:fldChar w:fldCharType="begin"/>
    </w:r>
    <w:r w:rsidR="00706E30" w:rsidRPr="002C09B9">
      <w:rPr>
        <w:rStyle w:val="Nmerodepgina"/>
        <w:rFonts w:ascii="Arial" w:hAnsi="Arial" w:cs="Arial"/>
      </w:rPr>
      <w:instrText xml:space="preserve">PAGE  </w:instrText>
    </w:r>
    <w:r w:rsidRPr="002C09B9">
      <w:rPr>
        <w:rStyle w:val="Nmerodepgina"/>
        <w:rFonts w:ascii="Arial" w:hAnsi="Arial" w:cs="Arial"/>
      </w:rPr>
      <w:fldChar w:fldCharType="separate"/>
    </w:r>
    <w:r w:rsidR="00775553">
      <w:rPr>
        <w:rStyle w:val="Nmerodepgina"/>
        <w:rFonts w:ascii="Arial" w:hAnsi="Arial" w:cs="Arial"/>
        <w:noProof/>
      </w:rPr>
      <w:t>1</w:t>
    </w:r>
    <w:r w:rsidRPr="002C09B9">
      <w:rPr>
        <w:rStyle w:val="Nmerodepgina"/>
        <w:rFonts w:ascii="Arial" w:hAnsi="Arial" w:cs="Arial"/>
      </w:rPr>
      <w:fldChar w:fldCharType="end"/>
    </w:r>
  </w:p>
  <w:p w:rsidR="00706E30" w:rsidRPr="002C09B9" w:rsidRDefault="00775553" w:rsidP="002C09B9">
    <w:pPr>
      <w:pStyle w:val="Piedepgina"/>
      <w:ind w:right="360" w:firstLine="360"/>
      <w:jc w:val="center"/>
      <w:rPr>
        <w:rFonts w:ascii="Arial" w:hAnsi="Arial" w:cs="Arial"/>
      </w:rPr>
    </w:pPr>
    <w:r w:rsidRPr="00775553">
      <w:rPr>
        <w:rFonts w:ascii="Arial" w:hAnsi="Arial" w:cs="Arial"/>
      </w:rPr>
      <w:t xml:space="preserve">Formulario </w:t>
    </w:r>
    <w:r w:rsidR="00706E30">
      <w:rPr>
        <w:rFonts w:ascii="Arial" w:hAnsi="Arial" w:cs="Arial"/>
      </w:rPr>
      <w:t xml:space="preserve"> 0758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363" w:rsidRDefault="00F86363">
      <w:r>
        <w:separator/>
      </w:r>
    </w:p>
  </w:footnote>
  <w:footnote w:type="continuationSeparator" w:id="0">
    <w:p w:rsidR="00F86363" w:rsidRDefault="00F86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E30" w:rsidRDefault="00F86363" w:rsidP="00367B03">
    <w:pPr>
      <w:pStyle w:val="Encabezado"/>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ogo Izquierda Oficial" style="width:119.6pt;height:44.45pt;visibility:visible">
          <v:imagedata r:id="rId1" o:title="Logo Izquierda Oficial"/>
        </v:shape>
      </w:pict>
    </w:r>
  </w:p>
  <w:p w:rsidR="00367B03" w:rsidRPr="00367B03" w:rsidRDefault="00367B03" w:rsidP="00367B0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CD20EE"/>
    <w:multiLevelType w:val="hybridMultilevel"/>
    <w:tmpl w:val="00A0738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88F1400"/>
    <w:multiLevelType w:val="hybridMultilevel"/>
    <w:tmpl w:val="FE48D62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EA63458"/>
    <w:multiLevelType w:val="hybridMultilevel"/>
    <w:tmpl w:val="86366C6A"/>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0F876681"/>
    <w:multiLevelType w:val="hybridMultilevel"/>
    <w:tmpl w:val="64FA5F2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FD2274E"/>
    <w:multiLevelType w:val="singleLevel"/>
    <w:tmpl w:val="4068369C"/>
    <w:lvl w:ilvl="0">
      <w:start w:val="7"/>
      <w:numFmt w:val="upperRoman"/>
      <w:lvlText w:val="%1."/>
      <w:legacy w:legacy="1" w:legacySpace="0" w:legacyIndent="283"/>
      <w:lvlJc w:val="left"/>
      <w:pPr>
        <w:ind w:left="283" w:hanging="283"/>
      </w:pPr>
    </w:lvl>
  </w:abstractNum>
  <w:abstractNum w:abstractNumId="6">
    <w:nsid w:val="11D00717"/>
    <w:multiLevelType w:val="hybridMultilevel"/>
    <w:tmpl w:val="5AAE2BB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B650AC2"/>
    <w:multiLevelType w:val="hybridMultilevel"/>
    <w:tmpl w:val="BE183018"/>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2FD71188"/>
    <w:multiLevelType w:val="singleLevel"/>
    <w:tmpl w:val="9A6A81B2"/>
    <w:lvl w:ilvl="0">
      <w:start w:val="6"/>
      <w:numFmt w:val="upperRoman"/>
      <w:lvlText w:val="%1."/>
      <w:legacy w:legacy="1" w:legacySpace="0" w:legacyIndent="283"/>
      <w:lvlJc w:val="left"/>
      <w:pPr>
        <w:ind w:left="283" w:hanging="283"/>
      </w:pPr>
    </w:lvl>
  </w:abstractNum>
  <w:abstractNum w:abstractNumId="9">
    <w:nsid w:val="30D63BD6"/>
    <w:multiLevelType w:val="singleLevel"/>
    <w:tmpl w:val="5D3652AE"/>
    <w:lvl w:ilvl="0">
      <w:start w:val="5"/>
      <w:numFmt w:val="upperRoman"/>
      <w:lvlText w:val="%1."/>
      <w:legacy w:legacy="1" w:legacySpace="0" w:legacyIndent="283"/>
      <w:lvlJc w:val="left"/>
      <w:pPr>
        <w:ind w:left="283" w:hanging="283"/>
      </w:pPr>
    </w:lvl>
  </w:abstractNum>
  <w:abstractNum w:abstractNumId="10">
    <w:nsid w:val="399F4580"/>
    <w:multiLevelType w:val="hybridMultilevel"/>
    <w:tmpl w:val="FDDC6A7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DE408EF"/>
    <w:multiLevelType w:val="hybridMultilevel"/>
    <w:tmpl w:val="4906D1A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3FF13C25"/>
    <w:multiLevelType w:val="singleLevel"/>
    <w:tmpl w:val="286C19BE"/>
    <w:lvl w:ilvl="0">
      <w:start w:val="1"/>
      <w:numFmt w:val="upperRoman"/>
      <w:lvlText w:val="%1."/>
      <w:legacy w:legacy="1" w:legacySpace="0" w:legacyIndent="283"/>
      <w:lvlJc w:val="left"/>
      <w:pPr>
        <w:ind w:left="283" w:hanging="283"/>
      </w:pPr>
    </w:lvl>
  </w:abstractNum>
  <w:abstractNum w:abstractNumId="13">
    <w:nsid w:val="45AB784A"/>
    <w:multiLevelType w:val="hybridMultilevel"/>
    <w:tmpl w:val="E63084FC"/>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489E23C5"/>
    <w:multiLevelType w:val="hybridMultilevel"/>
    <w:tmpl w:val="0DCEE97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55BF432D"/>
    <w:multiLevelType w:val="hybridMultilevel"/>
    <w:tmpl w:val="A106E56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58056E5D"/>
    <w:multiLevelType w:val="hybridMultilevel"/>
    <w:tmpl w:val="68C27174"/>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7">
    <w:nsid w:val="581744A7"/>
    <w:multiLevelType w:val="hybridMultilevel"/>
    <w:tmpl w:val="E2A427EE"/>
    <w:lvl w:ilvl="0" w:tplc="0C0A000F">
      <w:start w:val="1"/>
      <w:numFmt w:val="decimal"/>
      <w:lvlText w:val="%1."/>
      <w:lvlJc w:val="left"/>
      <w:pPr>
        <w:ind w:left="1211"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8">
    <w:nsid w:val="5A9C5EA0"/>
    <w:multiLevelType w:val="hybridMultilevel"/>
    <w:tmpl w:val="C148658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69A10F25"/>
    <w:multiLevelType w:val="singleLevel"/>
    <w:tmpl w:val="50C272E2"/>
    <w:lvl w:ilvl="0">
      <w:start w:val="2"/>
      <w:numFmt w:val="upperRoman"/>
      <w:lvlText w:val="%1."/>
      <w:legacy w:legacy="1" w:legacySpace="0" w:legacyIndent="283"/>
      <w:lvlJc w:val="left"/>
      <w:pPr>
        <w:ind w:left="425" w:hanging="283"/>
      </w:pPr>
    </w:lvl>
  </w:abstractNum>
  <w:abstractNum w:abstractNumId="20">
    <w:nsid w:val="6A5D3C68"/>
    <w:multiLevelType w:val="singleLevel"/>
    <w:tmpl w:val="2F52DE70"/>
    <w:lvl w:ilvl="0">
      <w:start w:val="3"/>
      <w:numFmt w:val="upperRoman"/>
      <w:lvlText w:val="%1."/>
      <w:legacy w:legacy="1" w:legacySpace="0" w:legacyIndent="283"/>
      <w:lvlJc w:val="left"/>
      <w:pPr>
        <w:ind w:left="283" w:hanging="283"/>
      </w:pPr>
    </w:lvl>
  </w:abstractNum>
  <w:abstractNum w:abstractNumId="21">
    <w:nsid w:val="7E9911BC"/>
    <w:multiLevelType w:val="singleLevel"/>
    <w:tmpl w:val="040A6AFA"/>
    <w:lvl w:ilvl="0">
      <w:start w:val="4"/>
      <w:numFmt w:val="upperRoman"/>
      <w:lvlText w:val="%1."/>
      <w:legacy w:legacy="1" w:legacySpace="0" w:legacyIndent="283"/>
      <w:lvlJc w:val="left"/>
      <w:pPr>
        <w:ind w:left="350" w:hanging="283"/>
      </w:pPr>
    </w:lvl>
  </w:abstractNum>
  <w:num w:numId="1">
    <w:abstractNumId w:val="12"/>
  </w:num>
  <w:num w:numId="2">
    <w:abstractNumId w:val="19"/>
  </w:num>
  <w:num w:numId="3">
    <w:abstractNumId w:val="0"/>
    <w:lvlOverride w:ilvl="0">
      <w:lvl w:ilvl="0">
        <w:start w:val="1"/>
        <w:numFmt w:val="bullet"/>
        <w:lvlText w:val=""/>
        <w:legacy w:legacy="1" w:legacySpace="0" w:legacyIndent="283"/>
        <w:lvlJc w:val="left"/>
        <w:pPr>
          <w:ind w:left="3118" w:hanging="283"/>
        </w:pPr>
        <w:rPr>
          <w:rFonts w:ascii="Symbol" w:hAnsi="Symbol" w:hint="default"/>
        </w:rPr>
      </w:lvl>
    </w:lvlOverride>
  </w:num>
  <w:num w:numId="4">
    <w:abstractNumId w:val="20"/>
  </w:num>
  <w:num w:numId="5">
    <w:abstractNumId w:val="21"/>
  </w:num>
  <w:num w:numId="6">
    <w:abstractNumId w:val="9"/>
  </w:num>
  <w:num w:numId="7">
    <w:abstractNumId w:val="8"/>
  </w:num>
  <w:num w:numId="8">
    <w:abstractNumId w:val="5"/>
  </w:num>
  <w:num w:numId="9">
    <w:abstractNumId w:val="13"/>
  </w:num>
  <w:num w:numId="10">
    <w:abstractNumId w:val="17"/>
  </w:num>
  <w:num w:numId="11">
    <w:abstractNumId w:val="7"/>
  </w:num>
  <w:num w:numId="12">
    <w:abstractNumId w:val="3"/>
  </w:num>
  <w:num w:numId="13">
    <w:abstractNumId w:val="16"/>
  </w:num>
  <w:num w:numId="14">
    <w:abstractNumId w:val="4"/>
  </w:num>
  <w:num w:numId="15">
    <w:abstractNumId w:val="15"/>
  </w:num>
  <w:num w:numId="16">
    <w:abstractNumId w:val="10"/>
  </w:num>
  <w:num w:numId="17">
    <w:abstractNumId w:val="11"/>
  </w:num>
  <w:num w:numId="18">
    <w:abstractNumId w:val="6"/>
  </w:num>
  <w:num w:numId="19">
    <w:abstractNumId w:val="2"/>
  </w:num>
  <w:num w:numId="20">
    <w:abstractNumId w:val="1"/>
  </w:num>
  <w:num w:numId="21">
    <w:abstractNumId w:val="14"/>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28A2"/>
    <w:rsid w:val="00014F91"/>
    <w:rsid w:val="000151E8"/>
    <w:rsid w:val="00023D88"/>
    <w:rsid w:val="000334CC"/>
    <w:rsid w:val="00070604"/>
    <w:rsid w:val="0009670C"/>
    <w:rsid w:val="000A7420"/>
    <w:rsid w:val="000C68BB"/>
    <w:rsid w:val="000D1C92"/>
    <w:rsid w:val="000D615F"/>
    <w:rsid w:val="00116E68"/>
    <w:rsid w:val="00135375"/>
    <w:rsid w:val="0013556B"/>
    <w:rsid w:val="001404CD"/>
    <w:rsid w:val="001601D5"/>
    <w:rsid w:val="00163B89"/>
    <w:rsid w:val="00191C7B"/>
    <w:rsid w:val="001A64A0"/>
    <w:rsid w:val="001E23CA"/>
    <w:rsid w:val="001E25CD"/>
    <w:rsid w:val="001F4C19"/>
    <w:rsid w:val="002031C9"/>
    <w:rsid w:val="002140E9"/>
    <w:rsid w:val="00217F8A"/>
    <w:rsid w:val="00224882"/>
    <w:rsid w:val="00227D8B"/>
    <w:rsid w:val="00236EAF"/>
    <w:rsid w:val="002376B5"/>
    <w:rsid w:val="002724F0"/>
    <w:rsid w:val="002726DE"/>
    <w:rsid w:val="002A5032"/>
    <w:rsid w:val="002B249E"/>
    <w:rsid w:val="002B25E8"/>
    <w:rsid w:val="002C09B9"/>
    <w:rsid w:val="002C5F0A"/>
    <w:rsid w:val="002D3BC6"/>
    <w:rsid w:val="002E583F"/>
    <w:rsid w:val="002E6F12"/>
    <w:rsid w:val="002F19CB"/>
    <w:rsid w:val="002F3A01"/>
    <w:rsid w:val="00307CAB"/>
    <w:rsid w:val="00323830"/>
    <w:rsid w:val="003556A2"/>
    <w:rsid w:val="0036357B"/>
    <w:rsid w:val="00367B03"/>
    <w:rsid w:val="00385C8F"/>
    <w:rsid w:val="003A3ACD"/>
    <w:rsid w:val="003B262A"/>
    <w:rsid w:val="003B7AE8"/>
    <w:rsid w:val="003C152A"/>
    <w:rsid w:val="003C40E5"/>
    <w:rsid w:val="003D2AF2"/>
    <w:rsid w:val="003F4825"/>
    <w:rsid w:val="00412390"/>
    <w:rsid w:val="00416DAF"/>
    <w:rsid w:val="00420FDA"/>
    <w:rsid w:val="004728A2"/>
    <w:rsid w:val="0047552A"/>
    <w:rsid w:val="0049063A"/>
    <w:rsid w:val="004A5937"/>
    <w:rsid w:val="004B64AC"/>
    <w:rsid w:val="004E0D01"/>
    <w:rsid w:val="004E15CB"/>
    <w:rsid w:val="004E1E95"/>
    <w:rsid w:val="004E3921"/>
    <w:rsid w:val="004F1086"/>
    <w:rsid w:val="005012FF"/>
    <w:rsid w:val="00572C4F"/>
    <w:rsid w:val="00575FD3"/>
    <w:rsid w:val="00596470"/>
    <w:rsid w:val="00596978"/>
    <w:rsid w:val="005A34F8"/>
    <w:rsid w:val="005D4A9D"/>
    <w:rsid w:val="005E088C"/>
    <w:rsid w:val="00603D17"/>
    <w:rsid w:val="006150E6"/>
    <w:rsid w:val="00617BE8"/>
    <w:rsid w:val="00643152"/>
    <w:rsid w:val="00671787"/>
    <w:rsid w:val="00676EE5"/>
    <w:rsid w:val="00692AC1"/>
    <w:rsid w:val="006B65DF"/>
    <w:rsid w:val="006C2929"/>
    <w:rsid w:val="006C5812"/>
    <w:rsid w:val="00700937"/>
    <w:rsid w:val="007031F0"/>
    <w:rsid w:val="0070663D"/>
    <w:rsid w:val="00706E30"/>
    <w:rsid w:val="007440B6"/>
    <w:rsid w:val="00746738"/>
    <w:rsid w:val="00747300"/>
    <w:rsid w:val="00774AD4"/>
    <w:rsid w:val="00775553"/>
    <w:rsid w:val="00781599"/>
    <w:rsid w:val="007A7EB8"/>
    <w:rsid w:val="007E12D4"/>
    <w:rsid w:val="007E3CCA"/>
    <w:rsid w:val="00800BE8"/>
    <w:rsid w:val="00827845"/>
    <w:rsid w:val="00853562"/>
    <w:rsid w:val="00862439"/>
    <w:rsid w:val="00875595"/>
    <w:rsid w:val="0088534D"/>
    <w:rsid w:val="00885E9C"/>
    <w:rsid w:val="0089322C"/>
    <w:rsid w:val="008A354F"/>
    <w:rsid w:val="008A5FC9"/>
    <w:rsid w:val="008B7C41"/>
    <w:rsid w:val="00903CB2"/>
    <w:rsid w:val="00905917"/>
    <w:rsid w:val="00932B63"/>
    <w:rsid w:val="009451EB"/>
    <w:rsid w:val="0095732D"/>
    <w:rsid w:val="00962209"/>
    <w:rsid w:val="00981F5B"/>
    <w:rsid w:val="009B44A2"/>
    <w:rsid w:val="009B64A9"/>
    <w:rsid w:val="009C5ED9"/>
    <w:rsid w:val="009E4C96"/>
    <w:rsid w:val="00A07437"/>
    <w:rsid w:val="00A07488"/>
    <w:rsid w:val="00A100A6"/>
    <w:rsid w:val="00A14B03"/>
    <w:rsid w:val="00A21E83"/>
    <w:rsid w:val="00A23749"/>
    <w:rsid w:val="00A35D51"/>
    <w:rsid w:val="00A37D47"/>
    <w:rsid w:val="00A65F24"/>
    <w:rsid w:val="00A70850"/>
    <w:rsid w:val="00A9433D"/>
    <w:rsid w:val="00A95F50"/>
    <w:rsid w:val="00AD714F"/>
    <w:rsid w:val="00AE077F"/>
    <w:rsid w:val="00B16CD3"/>
    <w:rsid w:val="00B23E6C"/>
    <w:rsid w:val="00B34515"/>
    <w:rsid w:val="00B3775C"/>
    <w:rsid w:val="00B4305A"/>
    <w:rsid w:val="00B44A9F"/>
    <w:rsid w:val="00B54F33"/>
    <w:rsid w:val="00B71BB4"/>
    <w:rsid w:val="00B725E8"/>
    <w:rsid w:val="00B73E36"/>
    <w:rsid w:val="00B75374"/>
    <w:rsid w:val="00BB1124"/>
    <w:rsid w:val="00BD3C35"/>
    <w:rsid w:val="00BD3D1A"/>
    <w:rsid w:val="00BF2680"/>
    <w:rsid w:val="00BF3067"/>
    <w:rsid w:val="00C044D8"/>
    <w:rsid w:val="00C1310C"/>
    <w:rsid w:val="00C1432B"/>
    <w:rsid w:val="00C22B19"/>
    <w:rsid w:val="00C71963"/>
    <w:rsid w:val="00C72912"/>
    <w:rsid w:val="00C777A7"/>
    <w:rsid w:val="00CB6E3F"/>
    <w:rsid w:val="00CC3A44"/>
    <w:rsid w:val="00CC53B5"/>
    <w:rsid w:val="00CC6FED"/>
    <w:rsid w:val="00CE3B7B"/>
    <w:rsid w:val="00CE5041"/>
    <w:rsid w:val="00CF1CF4"/>
    <w:rsid w:val="00CF3732"/>
    <w:rsid w:val="00D0512D"/>
    <w:rsid w:val="00D14C39"/>
    <w:rsid w:val="00D1526D"/>
    <w:rsid w:val="00D203C5"/>
    <w:rsid w:val="00D36847"/>
    <w:rsid w:val="00D45FEB"/>
    <w:rsid w:val="00D90436"/>
    <w:rsid w:val="00DA2BA5"/>
    <w:rsid w:val="00DA524A"/>
    <w:rsid w:val="00DE3F23"/>
    <w:rsid w:val="00DF77A0"/>
    <w:rsid w:val="00E06043"/>
    <w:rsid w:val="00E205D6"/>
    <w:rsid w:val="00E36091"/>
    <w:rsid w:val="00E36BE8"/>
    <w:rsid w:val="00E6450E"/>
    <w:rsid w:val="00E84051"/>
    <w:rsid w:val="00EE35EC"/>
    <w:rsid w:val="00F02CE6"/>
    <w:rsid w:val="00F25325"/>
    <w:rsid w:val="00F36B17"/>
    <w:rsid w:val="00F377AF"/>
    <w:rsid w:val="00F55A3B"/>
    <w:rsid w:val="00F645D8"/>
    <w:rsid w:val="00F86363"/>
    <w:rsid w:val="00F92640"/>
    <w:rsid w:val="00FC35D6"/>
    <w:rsid w:val="00FC3E65"/>
    <w:rsid w:val="00FD44B6"/>
    <w:rsid w:val="00FE0490"/>
    <w:rsid w:val="00FE74B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7845"/>
  </w:style>
  <w:style w:type="paragraph" w:styleId="Ttulo1">
    <w:name w:val="heading 1"/>
    <w:basedOn w:val="Normal"/>
    <w:next w:val="Normal"/>
    <w:qFormat/>
    <w:rsid w:val="00827845"/>
    <w:pPr>
      <w:keepNext/>
      <w:ind w:left="2835" w:hanging="2268"/>
      <w:jc w:val="both"/>
      <w:outlineLvl w:val="0"/>
    </w:pPr>
    <w:rPr>
      <w:rFonts w:ascii="Arial" w:hAnsi="Arial"/>
      <w:sz w:val="24"/>
    </w:rPr>
  </w:style>
  <w:style w:type="paragraph" w:styleId="Ttulo2">
    <w:name w:val="heading 2"/>
    <w:basedOn w:val="Normal"/>
    <w:next w:val="Normal"/>
    <w:qFormat/>
    <w:rsid w:val="00827845"/>
    <w:pPr>
      <w:keepNext/>
      <w:tabs>
        <w:tab w:val="left" w:pos="540"/>
      </w:tabs>
      <w:ind w:left="540"/>
      <w:jc w:val="both"/>
      <w:outlineLvl w:val="1"/>
    </w:pPr>
    <w:rPr>
      <w:sz w:val="24"/>
      <w:u w:val="single"/>
    </w:rPr>
  </w:style>
  <w:style w:type="paragraph" w:styleId="Ttulo3">
    <w:name w:val="heading 3"/>
    <w:basedOn w:val="Normal"/>
    <w:next w:val="Normal"/>
    <w:qFormat/>
    <w:rsid w:val="00827845"/>
    <w:pPr>
      <w:keepNext/>
      <w:ind w:left="567"/>
      <w:jc w:val="both"/>
      <w:outlineLvl w:val="2"/>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semiHidden/>
    <w:rsid w:val="00827845"/>
  </w:style>
  <w:style w:type="character" w:styleId="Refdenotaalpie">
    <w:name w:val="footnote reference"/>
    <w:semiHidden/>
    <w:rsid w:val="00827845"/>
    <w:rPr>
      <w:vertAlign w:val="superscript"/>
    </w:rPr>
  </w:style>
  <w:style w:type="paragraph" w:styleId="Sangradetextonormal">
    <w:name w:val="Body Text Indent"/>
    <w:basedOn w:val="Normal"/>
    <w:rsid w:val="00827845"/>
    <w:pPr>
      <w:ind w:left="567"/>
      <w:jc w:val="both"/>
    </w:pPr>
    <w:rPr>
      <w:b/>
      <w:sz w:val="24"/>
      <w:u w:val="single"/>
    </w:rPr>
  </w:style>
  <w:style w:type="paragraph" w:styleId="Sangra2detindependiente">
    <w:name w:val="Body Text Indent 2"/>
    <w:basedOn w:val="Normal"/>
    <w:rsid w:val="00827845"/>
    <w:pPr>
      <w:tabs>
        <w:tab w:val="left" w:pos="540"/>
      </w:tabs>
      <w:ind w:left="540"/>
      <w:jc w:val="both"/>
    </w:pPr>
    <w:rPr>
      <w:rFonts w:ascii="Arial" w:hAnsi="Arial"/>
      <w:sz w:val="24"/>
    </w:rPr>
  </w:style>
  <w:style w:type="paragraph" w:styleId="Encabezado">
    <w:name w:val="header"/>
    <w:basedOn w:val="Normal"/>
    <w:rsid w:val="002C09B9"/>
    <w:pPr>
      <w:tabs>
        <w:tab w:val="center" w:pos="4252"/>
        <w:tab w:val="right" w:pos="8504"/>
      </w:tabs>
    </w:pPr>
  </w:style>
  <w:style w:type="paragraph" w:styleId="Piedepgina">
    <w:name w:val="footer"/>
    <w:basedOn w:val="Normal"/>
    <w:rsid w:val="002C09B9"/>
    <w:pPr>
      <w:tabs>
        <w:tab w:val="center" w:pos="4252"/>
        <w:tab w:val="right" w:pos="8504"/>
      </w:tabs>
    </w:pPr>
  </w:style>
  <w:style w:type="character" w:styleId="Nmerodepgina">
    <w:name w:val="page number"/>
    <w:basedOn w:val="Fuentedeprrafopredeter"/>
    <w:rsid w:val="002C09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433031">
      <w:bodyDiv w:val="1"/>
      <w:marLeft w:val="0"/>
      <w:marRight w:val="0"/>
      <w:marTop w:val="0"/>
      <w:marBottom w:val="0"/>
      <w:divBdr>
        <w:top w:val="none" w:sz="0" w:space="0" w:color="auto"/>
        <w:left w:val="none" w:sz="0" w:space="0" w:color="auto"/>
        <w:bottom w:val="none" w:sz="0" w:space="0" w:color="auto"/>
        <w:right w:val="none" w:sz="0" w:space="0" w:color="auto"/>
      </w:divBdr>
    </w:div>
    <w:div w:id="200647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7C1F-FBA0-4574-A3BD-4E6BF4155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6108</Words>
  <Characters>33599</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MODELO 0729-05</vt:lpstr>
    </vt:vector>
  </TitlesOfParts>
  <Company/>
  <LinksUpToDate>false</LinksUpToDate>
  <CharactersWithSpaces>39628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0729-05</dc:title>
  <dc:subject/>
  <dc:creator>c g m</dc:creator>
  <cp:keywords/>
  <cp:lastModifiedBy>DAISY FERNANDEZ C</cp:lastModifiedBy>
  <cp:revision>20</cp:revision>
  <cp:lastPrinted>2016-10-07T18:09:00Z</cp:lastPrinted>
  <dcterms:created xsi:type="dcterms:W3CDTF">2016-07-20T20:18:00Z</dcterms:created>
  <dcterms:modified xsi:type="dcterms:W3CDTF">2016-11-15T15:56:00Z</dcterms:modified>
</cp:coreProperties>
</file>